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7161D" w14:textId="3446016B" w:rsidR="00633FDD" w:rsidRDefault="09403C97" w:rsidP="00E2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9403C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Кодекс добровольцев Калининградской области </w:t>
      </w:r>
    </w:p>
    <w:p w14:paraId="2EA4ACE2" w14:textId="77777777" w:rsidR="00633FDD" w:rsidRDefault="00633FDD" w:rsidP="00C71F2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3144A8" w14:textId="77777777" w:rsidR="00F46FB9" w:rsidRPr="00D6608A" w:rsidRDefault="00345755" w:rsidP="00C71F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555E0A7" w14:textId="71849542" w:rsidR="0051425D" w:rsidRDefault="00430DAC" w:rsidP="00C7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AC">
        <w:rPr>
          <w:rFonts w:ascii="Times New Roman" w:hAnsi="Times New Roman" w:cs="Times New Roman"/>
          <w:b/>
          <w:sz w:val="28"/>
          <w:szCs w:val="28"/>
        </w:rPr>
        <w:t>Кодекс добровольцев Калининградской области (далее – Кодекс)</w:t>
      </w:r>
      <w:r w:rsidRPr="00430DAC">
        <w:rPr>
          <w:rFonts w:ascii="Times New Roman" w:hAnsi="Times New Roman" w:cs="Times New Roman"/>
          <w:sz w:val="28"/>
          <w:szCs w:val="28"/>
        </w:rPr>
        <w:t xml:space="preserve"> – декларация принципов, </w:t>
      </w:r>
      <w:r w:rsidR="00D84FF5">
        <w:rPr>
          <w:rFonts w:ascii="Times New Roman" w:hAnsi="Times New Roman" w:cs="Times New Roman"/>
          <w:sz w:val="28"/>
          <w:szCs w:val="28"/>
        </w:rPr>
        <w:t xml:space="preserve">морально-этических норм, </w:t>
      </w:r>
      <w:r w:rsidRPr="00430DAC">
        <w:rPr>
          <w:rFonts w:ascii="Times New Roman" w:hAnsi="Times New Roman" w:cs="Times New Roman"/>
          <w:sz w:val="28"/>
          <w:szCs w:val="28"/>
        </w:rPr>
        <w:t>основных прав и обязанностей добровольцев, которыми доброволец руководствуется при осуществлении им добровольческой деятельности на территории Калининградской области, а также представляя интересы Калининградской области и своих объединений на территории других субъектов Российской Федерации и за рубежом.</w:t>
      </w:r>
    </w:p>
    <w:p w14:paraId="5F4D01D9" w14:textId="25DC82D6" w:rsidR="0051425D" w:rsidRDefault="09403C97" w:rsidP="00C7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9403C97">
        <w:rPr>
          <w:rFonts w:ascii="Times New Roman" w:eastAsia="Times New Roman" w:hAnsi="Times New Roman" w:cs="Times New Roman"/>
          <w:sz w:val="28"/>
          <w:szCs w:val="28"/>
        </w:rPr>
        <w:t xml:space="preserve">Настоящий Кодекс основывается на положениях Конституции Российской Федерации, законодательстве Российской Федерации, </w:t>
      </w:r>
      <w:r w:rsidR="00404223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нормативно-правовых актах Калининградской области, </w:t>
      </w:r>
      <w:r w:rsidRPr="09403C97">
        <w:rPr>
          <w:rFonts w:ascii="Times New Roman" w:eastAsia="Times New Roman" w:hAnsi="Times New Roman" w:cs="Times New Roman"/>
          <w:sz w:val="28"/>
          <w:szCs w:val="28"/>
        </w:rPr>
        <w:t xml:space="preserve">всеобщей декларации добровольчества. </w:t>
      </w:r>
    </w:p>
    <w:p w14:paraId="05BAD773" w14:textId="4CFE9289" w:rsidR="00243D6D" w:rsidRPr="0051425D" w:rsidRDefault="00AD771E" w:rsidP="00C7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Добровольцы –</w:t>
      </w:r>
      <w:r w:rsidR="00243D6D" w:rsidRPr="0051425D">
        <w:rPr>
          <w:rFonts w:ascii="Times New Roman" w:hAnsi="Times New Roman" w:cs="Times New Roman"/>
          <w:sz w:val="28"/>
          <w:szCs w:val="28"/>
        </w:rPr>
        <w:t xml:space="preserve">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14:paraId="6C977630" w14:textId="61933E90" w:rsidR="00B2370C" w:rsidRPr="00B2370C" w:rsidRDefault="00B2370C" w:rsidP="00C71F2F">
      <w:pPr>
        <w:pStyle w:val="Pa3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370C">
        <w:rPr>
          <w:b/>
          <w:iCs/>
          <w:color w:val="000000"/>
          <w:sz w:val="28"/>
          <w:szCs w:val="28"/>
        </w:rPr>
        <w:t>Добровольческая</w:t>
      </w:r>
      <w:r w:rsidR="00AD771E">
        <w:rPr>
          <w:b/>
          <w:iCs/>
          <w:color w:val="000000"/>
          <w:sz w:val="28"/>
          <w:szCs w:val="28"/>
        </w:rPr>
        <w:t xml:space="preserve"> деятельность </w:t>
      </w:r>
      <w:r w:rsidRPr="00B2370C">
        <w:rPr>
          <w:color w:val="000000"/>
          <w:sz w:val="28"/>
          <w:szCs w:val="28"/>
        </w:rPr>
        <w:t>– это форма социального служения, осуществляемая по свободному волеизъяв</w:t>
      </w:r>
      <w:r w:rsidRPr="00B2370C">
        <w:rPr>
          <w:color w:val="000000"/>
          <w:sz w:val="28"/>
          <w:szCs w:val="28"/>
        </w:rPr>
        <w:softHyphen/>
        <w:t>лению граждан, направленная на бескорыстное оказание социаль</w:t>
      </w:r>
      <w:r w:rsidRPr="00B2370C">
        <w:rPr>
          <w:color w:val="000000"/>
          <w:sz w:val="28"/>
          <w:szCs w:val="28"/>
        </w:rPr>
        <w:softHyphen/>
        <w:t>но значимых услуг на местном, национальном или международном уровнях, способствующая личностному росту и развитию выполняю</w:t>
      </w:r>
      <w:r w:rsidRPr="00B2370C">
        <w:rPr>
          <w:color w:val="000000"/>
          <w:sz w:val="28"/>
          <w:szCs w:val="28"/>
        </w:rPr>
        <w:softHyphen/>
        <w:t>щих эту деятельность граждан (добровольцев).</w:t>
      </w:r>
    </w:p>
    <w:p w14:paraId="06A839B2" w14:textId="2FD0D13C" w:rsidR="00FF72E4" w:rsidRDefault="6C24C1BE" w:rsidP="00C71F2F">
      <w:pPr>
        <w:pStyle w:val="ConsPlusNormal"/>
        <w:ind w:firstLine="709"/>
        <w:jc w:val="both"/>
        <w:rPr>
          <w:b w:val="0"/>
        </w:rPr>
      </w:pPr>
      <w:proofErr w:type="spellStart"/>
      <w:r>
        <w:t>Благополучатель</w:t>
      </w:r>
      <w:proofErr w:type="spellEnd"/>
      <w:r>
        <w:rPr>
          <w:b w:val="0"/>
          <w:bCs w:val="0"/>
        </w:rPr>
        <w:t xml:space="preserve"> – лицо, получающее помощь добровольцев, а также благотворительные пожертвования от благотворителей.</w:t>
      </w:r>
    </w:p>
    <w:p w14:paraId="2925103A" w14:textId="60F947F1" w:rsidR="6C24C1BE" w:rsidRDefault="6C24C1BE" w:rsidP="6C24C1BE">
      <w:pPr>
        <w:pStyle w:val="ConsPlusNormal"/>
        <w:ind w:firstLine="709"/>
        <w:jc w:val="both"/>
      </w:pPr>
      <w:r w:rsidRPr="6C24C1BE">
        <w:t>Организатор добровольческой деятельности</w:t>
      </w:r>
      <w:r>
        <w:rPr>
          <w:b w:val="0"/>
          <w:bCs w:val="0"/>
        </w:rPr>
        <w:t xml:space="preserve"> - организация и/или ее представители, которые привлекают добровольцев для осуществления добровольческой деятельности. </w:t>
      </w:r>
    </w:p>
    <w:p w14:paraId="0A2A6623" w14:textId="77777777" w:rsidR="00C71F2F" w:rsidRPr="00243D6D" w:rsidRDefault="00C71F2F" w:rsidP="00C71F2F">
      <w:pPr>
        <w:pStyle w:val="ConsPlusNormal"/>
        <w:ind w:firstLine="709"/>
        <w:jc w:val="both"/>
        <w:rPr>
          <w:b w:val="0"/>
        </w:rPr>
      </w:pPr>
    </w:p>
    <w:p w14:paraId="41C3C112" w14:textId="77777777" w:rsidR="00345755" w:rsidRPr="000D574E" w:rsidRDefault="00345755" w:rsidP="00C71F2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4E">
        <w:rPr>
          <w:rFonts w:ascii="Times New Roman" w:hAnsi="Times New Roman" w:cs="Times New Roman"/>
          <w:b/>
          <w:sz w:val="28"/>
          <w:szCs w:val="28"/>
        </w:rPr>
        <w:t>Принципы добровольческой деятельности</w:t>
      </w:r>
    </w:p>
    <w:p w14:paraId="6E9EF427" w14:textId="1FF8B07D" w:rsidR="00A97E5F" w:rsidRPr="005D45F2" w:rsidRDefault="6C24C1BE" w:rsidP="00C71F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Добровольность – доброволец не может быть принужден к занятию добровольческой деятельностью. Добровольческая деятельность осуществляется по собственной инициативе добровольца. </w:t>
      </w:r>
    </w:p>
    <w:p w14:paraId="411A9295" w14:textId="77777777" w:rsidR="00A97E5F" w:rsidRPr="005D45F2" w:rsidRDefault="6C24C1BE" w:rsidP="00C71F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Безвозмездность – добровольческая деятельность не является оплачиваемой работой. </w:t>
      </w:r>
    </w:p>
    <w:p w14:paraId="4C1E0C13" w14:textId="2011E306" w:rsidR="00A97E5F" w:rsidRPr="005D45F2" w:rsidRDefault="6C24C1BE" w:rsidP="6C24C1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>Уважение – доброволец уважает достоинство, л</w:t>
      </w:r>
      <w:bookmarkStart w:id="0" w:name="_GoBack"/>
      <w:bookmarkEnd w:id="0"/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ичностные и культурные особенности всех людей. </w:t>
      </w:r>
    </w:p>
    <w:p w14:paraId="037CC15F" w14:textId="77777777" w:rsidR="00A97E5F" w:rsidRPr="005D45F2" w:rsidRDefault="6C24C1BE" w:rsidP="6C24C1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– доброволец несет ответственность за свою работу, ее качество и соблюдение установленных сроков. </w:t>
      </w:r>
    </w:p>
    <w:p w14:paraId="68147DA4" w14:textId="77777777" w:rsidR="00A97E5F" w:rsidRPr="005D45F2" w:rsidRDefault="6C24C1BE" w:rsidP="6C24C1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Самосовершенствование – доброволец всегда открыт для приобретения новых знаний и навыков и признает, что добровольческая деятельность способствует его личностному совершенствованию. </w:t>
      </w:r>
    </w:p>
    <w:p w14:paraId="49C0E8CA" w14:textId="2B0B5994" w:rsidR="00A97E5F" w:rsidRPr="005D45F2" w:rsidRDefault="6C24C1BE" w:rsidP="6C24C1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Нравственность – доброволец соблюдает морально-этические нормы и своим личным примером содействует формированию и распространению в обществе духовно-нравственных и гуманистических целей. </w:t>
      </w:r>
    </w:p>
    <w:p w14:paraId="5E5C3656" w14:textId="77777777" w:rsidR="00A97E5F" w:rsidRDefault="6C24C1BE" w:rsidP="6C24C1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Равенство - доброволец признает равные возможности участия каждого в коллективной деятельности. </w:t>
      </w:r>
    </w:p>
    <w:p w14:paraId="4CCA8747" w14:textId="77777777" w:rsidR="00390C10" w:rsidRDefault="6C24C1BE" w:rsidP="6C24C1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>Законность – деятельность добровольцев не может противоречить законодательству Российской Федерации.</w:t>
      </w:r>
    </w:p>
    <w:p w14:paraId="422D3995" w14:textId="77777777" w:rsidR="00553E1B" w:rsidRDefault="6C24C1BE" w:rsidP="6C24C1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>Солидарность – добровольцы проявляют солидарность с целями и принципами объединения, в котором они состоят.</w:t>
      </w:r>
    </w:p>
    <w:p w14:paraId="02A5CE4C" w14:textId="77777777" w:rsidR="00390C10" w:rsidRPr="008700F2" w:rsidRDefault="00390C10" w:rsidP="00C71F2F">
      <w:pPr>
        <w:pStyle w:val="Defaul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6AA512" w14:textId="77777777" w:rsidR="006C759A" w:rsidRPr="006C759A" w:rsidRDefault="006C759A" w:rsidP="00C71F2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9A">
        <w:rPr>
          <w:rFonts w:ascii="Times New Roman" w:hAnsi="Times New Roman" w:cs="Times New Roman"/>
          <w:b/>
          <w:sz w:val="28"/>
          <w:szCs w:val="28"/>
        </w:rPr>
        <w:t>Права и обязанности добровольца</w:t>
      </w:r>
    </w:p>
    <w:p w14:paraId="0A6CCD2A" w14:textId="77777777" w:rsidR="006C759A" w:rsidRDefault="006C759A" w:rsidP="00C71F2F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09FF0FC" w14:textId="77777777" w:rsidR="00367371" w:rsidRPr="00367371" w:rsidRDefault="00367371" w:rsidP="00C71F2F">
      <w:pPr>
        <w:pStyle w:val="Defaul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371">
        <w:rPr>
          <w:rFonts w:ascii="Times New Roman" w:hAnsi="Times New Roman" w:cs="Times New Roman"/>
          <w:b/>
          <w:sz w:val="28"/>
          <w:szCs w:val="28"/>
        </w:rPr>
        <w:t>Права:</w:t>
      </w:r>
    </w:p>
    <w:p w14:paraId="23F66BD1" w14:textId="77777777" w:rsidR="00A97E5F" w:rsidRDefault="00C43C21" w:rsidP="00B7131C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3C21">
        <w:rPr>
          <w:rFonts w:ascii="Times New Roman" w:hAnsi="Times New Roman" w:cs="Times New Roman"/>
          <w:sz w:val="28"/>
          <w:szCs w:val="28"/>
        </w:rPr>
        <w:t>Добровольцем может быть любой человек, осознано и бескорыстно делающий такой выбор.</w:t>
      </w:r>
    </w:p>
    <w:p w14:paraId="096C4491" w14:textId="77777777" w:rsidR="002754AE" w:rsidRPr="00F44AAD" w:rsidRDefault="6C24C1BE" w:rsidP="6C24C1BE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Доброволец имеет право выбора вида и формы добровольческой деятельности, которая отвечает его потребностям и интересам. </w:t>
      </w:r>
    </w:p>
    <w:p w14:paraId="332FB59A" w14:textId="5B9C91E1" w:rsidR="00875FFE" w:rsidRPr="00046ED2" w:rsidRDefault="6C24C1BE" w:rsidP="09403C97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Доброволец имеет право на получение информации о выполняемой добровольческой деятельности до момента ее выполнения, а также об условиях и критериях отбора добровольцев на конкурсных условиях. </w:t>
      </w:r>
    </w:p>
    <w:p w14:paraId="6D36DCED" w14:textId="2DEEE33E" w:rsidR="002754AE" w:rsidRPr="00046ED2" w:rsidRDefault="6C24C1BE" w:rsidP="6C24C1BE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>Доброволец имеет право вносить предложения по</w:t>
      </w:r>
      <w:r w:rsidR="0077307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работы добровольцев</w:t>
      </w:r>
      <w:r w:rsidR="007334C0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</w:t>
      </w: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, регулированию отношений в системе развития добровольчества. </w:t>
      </w:r>
    </w:p>
    <w:p w14:paraId="324229A3" w14:textId="0C1FA5CB" w:rsidR="00875FFE" w:rsidRPr="00402765" w:rsidRDefault="6C24C1BE" w:rsidP="09403C97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Доброволец может отказаться от участия в мероприятии или от выполнения определенных видов работ, предварительно и своевременно уведомив об этом организаторов, отвечающих за работу добровольца. </w:t>
      </w:r>
    </w:p>
    <w:p w14:paraId="7C5E2446" w14:textId="35392C70" w:rsidR="00875FFE" w:rsidRPr="00402765" w:rsidRDefault="6C24C1BE" w:rsidP="09403C97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Доброволец имеет право на признание его вклада, а также на учет времени, в течение которого он занимался добровольческой деятельностью в организации. </w:t>
      </w:r>
    </w:p>
    <w:p w14:paraId="227A7864" w14:textId="2A5BAFD4" w:rsidR="00875FFE" w:rsidRPr="00875FFE" w:rsidRDefault="00D2654E" w:rsidP="00B7131C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Доброволец</w:t>
      </w:r>
      <w:r w:rsidR="00875FFE" w:rsidRPr="00D2654E">
        <w:rPr>
          <w:rFonts w:ascii="Times New Roman" w:hAnsi="Times New Roman" w:cs="Times New Roman"/>
          <w:sz w:val="28"/>
          <w:szCs w:val="28"/>
        </w:rPr>
        <w:t xml:space="preserve"> имеет право на </w:t>
      </w:r>
      <w:r w:rsidR="0077307C">
        <w:rPr>
          <w:rFonts w:ascii="Times New Roman" w:hAnsi="Times New Roman" w:cs="Times New Roman"/>
          <w:sz w:val="28"/>
          <w:szCs w:val="28"/>
        </w:rPr>
        <w:t>повышение уровня своих знаний</w:t>
      </w:r>
      <w:r w:rsidR="00D84FF5">
        <w:rPr>
          <w:rFonts w:ascii="Times New Roman" w:hAnsi="Times New Roman" w:cs="Times New Roman"/>
          <w:sz w:val="28"/>
          <w:szCs w:val="28"/>
        </w:rPr>
        <w:t xml:space="preserve"> о совершаемой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перед или во время осуществления добровольческой деятельности</w:t>
      </w:r>
      <w:r w:rsidR="00875FFE" w:rsidRPr="00875FF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99EC6F3" w14:textId="376AAAC4" w:rsidR="00875FFE" w:rsidRPr="005469F3" w:rsidRDefault="00D2654E" w:rsidP="00B7131C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9F3">
        <w:rPr>
          <w:rFonts w:ascii="Times New Roman" w:hAnsi="Times New Roman" w:cs="Times New Roman"/>
          <w:sz w:val="28"/>
          <w:szCs w:val="28"/>
        </w:rPr>
        <w:t>Д</w:t>
      </w:r>
      <w:r w:rsidR="00875FFE" w:rsidRPr="005469F3">
        <w:rPr>
          <w:rFonts w:ascii="Times New Roman" w:hAnsi="Times New Roman" w:cs="Times New Roman"/>
          <w:sz w:val="28"/>
          <w:szCs w:val="28"/>
        </w:rPr>
        <w:t>оброволец имеет право на компенсацию расходов, связанных с добровольческой деятельност</w:t>
      </w:r>
      <w:r w:rsidRPr="005469F3">
        <w:rPr>
          <w:rFonts w:ascii="Times New Roman" w:hAnsi="Times New Roman" w:cs="Times New Roman"/>
          <w:sz w:val="28"/>
          <w:szCs w:val="28"/>
        </w:rPr>
        <w:t xml:space="preserve">ью, </w:t>
      </w:r>
      <w:r w:rsidR="00875FFE" w:rsidRPr="005469F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75FFE" w:rsidRPr="005469F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75FFE" w:rsidRPr="005469F3">
        <w:rPr>
          <w:rFonts w:ascii="Times New Roman" w:hAnsi="Times New Roman" w:cs="Times New Roman"/>
          <w:sz w:val="28"/>
          <w:szCs w:val="28"/>
        </w:rPr>
        <w:t xml:space="preserve"> </w:t>
      </w:r>
      <w:r w:rsidR="005469F3" w:rsidRPr="005469F3">
        <w:rPr>
          <w:rFonts w:ascii="Times New Roman" w:hAnsi="Times New Roman" w:cs="Times New Roman"/>
          <w:sz w:val="28"/>
          <w:szCs w:val="28"/>
        </w:rPr>
        <w:t xml:space="preserve">с Федеральным законом от 11 августа 1995 года № 135-ФЗ «О благотворительной деятельности и благотворительных организациях» и </w:t>
      </w:r>
      <w:r w:rsidR="00875FFE" w:rsidRPr="005469F3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5469F3">
        <w:rPr>
          <w:rFonts w:ascii="Times New Roman" w:hAnsi="Times New Roman" w:cs="Times New Roman"/>
          <w:sz w:val="28"/>
          <w:szCs w:val="28"/>
        </w:rPr>
        <w:t>.</w:t>
      </w:r>
    </w:p>
    <w:p w14:paraId="4CED3924" w14:textId="77777777" w:rsidR="0077307C" w:rsidRDefault="0077307C" w:rsidP="0077307C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Доброволец имеет право осуществлять деятельность в безопасном для жизни 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247706D" w14:textId="77777777" w:rsidR="006D76E2" w:rsidRDefault="00B7131C" w:rsidP="00B7131C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Доброволец имеет право п</w:t>
      </w:r>
      <w:r w:rsidR="006D76E2">
        <w:rPr>
          <w:rFonts w:ascii="Times New Roman" w:hAnsi="Times New Roman" w:cs="Times New Roman"/>
          <w:sz w:val="28"/>
          <w:szCs w:val="28"/>
        </w:rPr>
        <w:t>рекратить свою деятельность как добровольца.</w:t>
      </w:r>
    </w:p>
    <w:p w14:paraId="5F6C8F45" w14:textId="77777777" w:rsidR="006D76E2" w:rsidRPr="00875FFE" w:rsidRDefault="006D76E2" w:rsidP="00C71F2F">
      <w:pPr>
        <w:pStyle w:val="Defaul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FEB306" w14:textId="77777777" w:rsidR="00C43C21" w:rsidRPr="006D76E2" w:rsidRDefault="002754AE" w:rsidP="00C71F2F">
      <w:pPr>
        <w:pStyle w:val="Defaul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6E2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14:paraId="5629880D" w14:textId="40908E8D" w:rsidR="00FF72E4" w:rsidRDefault="00FF72E4" w:rsidP="00B7131C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Разделять принципы добровольческой деятельности</w:t>
      </w:r>
      <w:r w:rsidR="007334C0">
        <w:rPr>
          <w:rFonts w:ascii="Times New Roman" w:hAnsi="Times New Roman" w:cs="Times New Roman"/>
          <w:sz w:val="28"/>
          <w:szCs w:val="28"/>
        </w:rPr>
        <w:t>.</w:t>
      </w:r>
    </w:p>
    <w:p w14:paraId="5428A28B" w14:textId="77777777" w:rsidR="002754AE" w:rsidRDefault="002754AE" w:rsidP="00B7131C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Разделять миссию организации, в деятельности которой доброволец принимает участие.</w:t>
      </w:r>
    </w:p>
    <w:p w14:paraId="02EA1A72" w14:textId="77777777" w:rsidR="00FF72E4" w:rsidRDefault="00FF72E4" w:rsidP="00B7131C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добровольческой деятельности следовать кодексам, регламентам, распорядкам и иным требованиям организации, в деятельности которой доброволец принимает участие.</w:t>
      </w:r>
    </w:p>
    <w:p w14:paraId="53A02F31" w14:textId="77777777" w:rsidR="00FF72E4" w:rsidRDefault="00FF72E4" w:rsidP="00B7131C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взятые на себя обязательства.</w:t>
      </w:r>
    </w:p>
    <w:p w14:paraId="588C2446" w14:textId="33D5E526" w:rsidR="006D76E2" w:rsidRDefault="6C24C1BE" w:rsidP="6C24C1BE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Уважительно относиться к </w:t>
      </w:r>
      <w:proofErr w:type="spellStart"/>
      <w:r w:rsidRPr="6C24C1BE">
        <w:rPr>
          <w:rFonts w:ascii="Times New Roman" w:eastAsia="Times New Roman" w:hAnsi="Times New Roman" w:cs="Times New Roman"/>
          <w:sz w:val="28"/>
          <w:szCs w:val="28"/>
        </w:rPr>
        <w:t>благополучателям</w:t>
      </w:r>
      <w:proofErr w:type="spellEnd"/>
      <w:r w:rsidRPr="6C24C1BE">
        <w:rPr>
          <w:rFonts w:ascii="Times New Roman" w:eastAsia="Times New Roman" w:hAnsi="Times New Roman" w:cs="Times New Roman"/>
          <w:sz w:val="28"/>
          <w:szCs w:val="28"/>
        </w:rPr>
        <w:t>, организаторам добровольческой работы, други</w:t>
      </w:r>
      <w:r w:rsidR="004E7C4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 добровольцам.</w:t>
      </w:r>
    </w:p>
    <w:p w14:paraId="06C3CDE1" w14:textId="712C50F7" w:rsidR="006D76E2" w:rsidRDefault="6C24C1BE" w:rsidP="6C24C1BE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от выполнения добровольческой деятельности своевременно уведомлять об этом организаторов добровольческой деятельности.     </w:t>
      </w:r>
    </w:p>
    <w:p w14:paraId="4E350408" w14:textId="6A27A8F9" w:rsidR="006D76E2" w:rsidRDefault="6C24C1BE" w:rsidP="6C24C1BE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>Не использовать добровольческую деятельность для пропаганды своих политических, религиозных убеждений, коммерческой деятельности.</w:t>
      </w:r>
    </w:p>
    <w:p w14:paraId="4D9CF7FD" w14:textId="77777777" w:rsidR="006D76E2" w:rsidRDefault="6C24C1BE" w:rsidP="6C24C1BE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>Проходить специализированное обучение, если это требуется для осуществления добровольческой деятельности.</w:t>
      </w:r>
    </w:p>
    <w:p w14:paraId="4CC9A389" w14:textId="2792709F" w:rsidR="006D76E2" w:rsidRDefault="6C24C1BE" w:rsidP="6C24C1BE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Соблюдать конфиденциальность </w:t>
      </w:r>
      <w:r w:rsidR="004E7C49">
        <w:rPr>
          <w:rFonts w:ascii="Times New Roman" w:eastAsia="Times New Roman" w:hAnsi="Times New Roman" w:cs="Times New Roman"/>
          <w:sz w:val="28"/>
          <w:szCs w:val="28"/>
        </w:rPr>
        <w:t xml:space="preserve">персональной </w:t>
      </w: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информации, полученной от </w:t>
      </w:r>
      <w:proofErr w:type="spellStart"/>
      <w:r w:rsidR="004E7C49">
        <w:rPr>
          <w:rFonts w:ascii="Times New Roman" w:eastAsia="Times New Roman" w:hAnsi="Times New Roman" w:cs="Times New Roman"/>
          <w:sz w:val="28"/>
          <w:szCs w:val="28"/>
        </w:rPr>
        <w:t>благо</w:t>
      </w:r>
      <w:r w:rsidRPr="6C24C1BE">
        <w:rPr>
          <w:rFonts w:ascii="Times New Roman" w:eastAsia="Times New Roman" w:hAnsi="Times New Roman" w:cs="Times New Roman"/>
          <w:sz w:val="28"/>
          <w:szCs w:val="28"/>
        </w:rPr>
        <w:t>получателей</w:t>
      </w:r>
      <w:proofErr w:type="spellEnd"/>
      <w:r w:rsidRPr="6C24C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E755F1" w14:textId="3E9E3D43" w:rsidR="006D76E2" w:rsidRDefault="004E7C49" w:rsidP="6C24C1BE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о</w:t>
      </w:r>
      <w:r w:rsidR="6C24C1BE" w:rsidRPr="6C24C1BE">
        <w:rPr>
          <w:rFonts w:ascii="Times New Roman" w:eastAsia="Times New Roman" w:hAnsi="Times New Roman" w:cs="Times New Roman"/>
          <w:sz w:val="28"/>
          <w:szCs w:val="28"/>
        </w:rPr>
        <w:t xml:space="preserve">существлять действия, которые могут нанести ущерб </w:t>
      </w:r>
      <w:proofErr w:type="spellStart"/>
      <w:r w:rsidR="6C24C1BE" w:rsidRPr="6C24C1BE">
        <w:rPr>
          <w:rFonts w:ascii="Times New Roman" w:eastAsia="Times New Roman" w:hAnsi="Times New Roman" w:cs="Times New Roman"/>
          <w:sz w:val="28"/>
          <w:szCs w:val="28"/>
        </w:rPr>
        <w:t>благополучателю</w:t>
      </w:r>
      <w:proofErr w:type="spellEnd"/>
      <w:r w:rsidR="6C24C1BE" w:rsidRPr="6C24C1BE">
        <w:rPr>
          <w:rFonts w:ascii="Times New Roman" w:eastAsia="Times New Roman" w:hAnsi="Times New Roman" w:cs="Times New Roman"/>
          <w:sz w:val="28"/>
          <w:szCs w:val="28"/>
        </w:rPr>
        <w:t>, организации, в деятельности которой доброволец принимает участие, или нанести урон имиджу добровольцев.</w:t>
      </w:r>
    </w:p>
    <w:p w14:paraId="648E3490" w14:textId="57A117BE" w:rsidR="008C4053" w:rsidRDefault="6C24C1BE" w:rsidP="6C24C1BE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>Уважительно относит</w:t>
      </w:r>
      <w:r w:rsidR="004E7C4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6C24C1BE">
        <w:rPr>
          <w:rFonts w:ascii="Times New Roman" w:eastAsia="Times New Roman" w:hAnsi="Times New Roman" w:cs="Times New Roman"/>
          <w:sz w:val="28"/>
          <w:szCs w:val="28"/>
        </w:rPr>
        <w:t>ся к полученной экипировке (атрибутике) и иным материалам, предоставляемым в пользование добровольцу. Не использовать экипировку (атрибутику) для участия в политической, религиозной, коммерческой деятельности, при осуществлении действий и участия в мероприятиях, не способствующих здоровому образу жизни.</w:t>
      </w:r>
    </w:p>
    <w:p w14:paraId="6E7F9D20" w14:textId="483701BB" w:rsidR="00B46F4A" w:rsidRDefault="6C24C1BE" w:rsidP="09403C97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>Разделять идеи здорового образа жизни при непосредственном осуществлении добровольческой деятельности: не находиться в алкогольном, наркотическом состоянии; не употреблять алкогольные, наркотические</w:t>
      </w:r>
      <w:r w:rsidR="004E7C49">
        <w:rPr>
          <w:rFonts w:ascii="Times New Roman" w:eastAsia="Times New Roman" w:hAnsi="Times New Roman" w:cs="Times New Roman"/>
          <w:sz w:val="28"/>
          <w:szCs w:val="28"/>
        </w:rPr>
        <w:t>, токсические</w:t>
      </w: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 вещества; не курить в общественных местах.</w:t>
      </w:r>
    </w:p>
    <w:p w14:paraId="2E4BDC45" w14:textId="77777777" w:rsidR="004E7C49" w:rsidRPr="004E7C49" w:rsidRDefault="6C24C1BE" w:rsidP="00404223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49">
        <w:rPr>
          <w:rFonts w:ascii="Times New Roman" w:eastAsia="Times New Roman" w:hAnsi="Times New Roman" w:cs="Times New Roman"/>
          <w:sz w:val="28"/>
          <w:szCs w:val="28"/>
        </w:rPr>
        <w:t xml:space="preserve">Не совершать действий, </w:t>
      </w:r>
      <w:r w:rsidR="004E7C49" w:rsidRPr="004E7C49">
        <w:rPr>
          <w:rFonts w:ascii="Times New Roman" w:eastAsia="Times New Roman" w:hAnsi="Times New Roman" w:cs="Times New Roman"/>
          <w:sz w:val="28"/>
          <w:szCs w:val="28"/>
        </w:rPr>
        <w:t xml:space="preserve">которые могут </w:t>
      </w:r>
      <w:r w:rsidRPr="004E7C49">
        <w:rPr>
          <w:rFonts w:ascii="Times New Roman" w:eastAsia="Times New Roman" w:hAnsi="Times New Roman" w:cs="Times New Roman"/>
          <w:sz w:val="28"/>
          <w:szCs w:val="28"/>
        </w:rPr>
        <w:t>причинить вред жизни и здоровью</w:t>
      </w:r>
      <w:r w:rsidR="004E7C49" w:rsidRPr="004E7C49">
        <w:rPr>
          <w:rFonts w:ascii="Times New Roman" w:eastAsia="Times New Roman" w:hAnsi="Times New Roman" w:cs="Times New Roman"/>
          <w:sz w:val="28"/>
          <w:szCs w:val="28"/>
        </w:rPr>
        <w:t xml:space="preserve"> добровольца, окружающим людям</w:t>
      </w:r>
      <w:r w:rsidRPr="004E7C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3A2520" w14:textId="77777777" w:rsidR="00B46F4A" w:rsidRDefault="00B46F4A" w:rsidP="00C71F2F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9A99831" w14:textId="77777777" w:rsidR="00345755" w:rsidRPr="00633FDD" w:rsidRDefault="00345755" w:rsidP="00C71F2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FDD">
        <w:rPr>
          <w:rFonts w:ascii="Times New Roman" w:hAnsi="Times New Roman" w:cs="Times New Roman"/>
          <w:b/>
          <w:sz w:val="28"/>
          <w:szCs w:val="28"/>
        </w:rPr>
        <w:t>Принятие Кодекса и его выполнение</w:t>
      </w:r>
      <w:r w:rsidR="00633FDD" w:rsidRPr="00633FD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7FAF158F" w14:textId="02EA905D" w:rsidR="005618AA" w:rsidRPr="00837F44" w:rsidRDefault="6C24C1BE" w:rsidP="00B7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>Кодекс одобрен участниками</w:t>
      </w:r>
      <w:r w:rsidR="00837F44" w:rsidRPr="0083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F4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8A0" w:rsidRPr="00837F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7F44">
        <w:rPr>
          <w:rFonts w:ascii="Times New Roman" w:eastAsia="Times New Roman" w:hAnsi="Times New Roman" w:cs="Times New Roman"/>
          <w:iCs/>
          <w:sz w:val="28"/>
          <w:szCs w:val="28"/>
        </w:rPr>
        <w:t>бластного добровольческого форума, состоявшегося в г. Калининграде</w:t>
      </w:r>
      <w:r w:rsidR="00837F44" w:rsidRPr="00837F44">
        <w:rPr>
          <w:rFonts w:ascii="Times New Roman" w:eastAsia="Times New Roman" w:hAnsi="Times New Roman" w:cs="Times New Roman"/>
          <w:iCs/>
          <w:sz w:val="28"/>
          <w:szCs w:val="28"/>
        </w:rPr>
        <w:t xml:space="preserve"> 24 </w:t>
      </w:r>
      <w:r w:rsidR="00837F44">
        <w:rPr>
          <w:rFonts w:ascii="Times New Roman" w:eastAsia="Times New Roman" w:hAnsi="Times New Roman" w:cs="Times New Roman"/>
          <w:iCs/>
          <w:sz w:val="28"/>
          <w:szCs w:val="28"/>
        </w:rPr>
        <w:t>сентября 2016 года</w:t>
      </w:r>
      <w:r w:rsidRPr="00837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6AC4F" w14:textId="77777777" w:rsidR="005618AA" w:rsidRDefault="6C24C1BE" w:rsidP="00B7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>Кодекс принимается добровольцами, которые разделяют его положения и готовы следовать им в процессе своей добровольческой деятельности.</w:t>
      </w:r>
    </w:p>
    <w:p w14:paraId="4DA3E4B1" w14:textId="62455F6F" w:rsidR="00837F44" w:rsidRDefault="6C24C1BE" w:rsidP="0083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="00837F44">
        <w:rPr>
          <w:rFonts w:ascii="Times New Roman" w:eastAsia="Times New Roman" w:hAnsi="Times New Roman" w:cs="Times New Roman"/>
          <w:sz w:val="28"/>
          <w:szCs w:val="28"/>
        </w:rPr>
        <w:t>разделяющие положения данного кодекса</w:t>
      </w:r>
      <w:r w:rsidRPr="6C24C1BE">
        <w:rPr>
          <w:rFonts w:ascii="Times New Roman" w:eastAsia="Times New Roman" w:hAnsi="Times New Roman" w:cs="Times New Roman"/>
          <w:sz w:val="28"/>
          <w:szCs w:val="28"/>
        </w:rPr>
        <w:t xml:space="preserve">, обязуются ознакомить  </w:t>
      </w:r>
      <w:r w:rsidR="007334C0">
        <w:rPr>
          <w:rFonts w:ascii="Times New Roman" w:eastAsia="Times New Roman" w:hAnsi="Times New Roman" w:cs="Times New Roman"/>
          <w:sz w:val="28"/>
          <w:szCs w:val="28"/>
        </w:rPr>
        <w:t xml:space="preserve">привлекаемых к деятельности </w:t>
      </w:r>
      <w:r w:rsidRPr="6C24C1BE">
        <w:rPr>
          <w:rFonts w:ascii="Times New Roman" w:eastAsia="Times New Roman" w:hAnsi="Times New Roman" w:cs="Times New Roman"/>
          <w:sz w:val="28"/>
          <w:szCs w:val="28"/>
        </w:rPr>
        <w:t>добровольцев</w:t>
      </w:r>
      <w:r w:rsidR="0083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C24C1BE">
        <w:rPr>
          <w:rFonts w:ascii="Times New Roman" w:eastAsia="Times New Roman" w:hAnsi="Times New Roman" w:cs="Times New Roman"/>
          <w:sz w:val="28"/>
          <w:szCs w:val="28"/>
        </w:rPr>
        <w:t>с кодексом и следить за его выполнением.</w:t>
      </w:r>
      <w:r w:rsidR="00837F44" w:rsidRPr="00837F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81FB9" w14:textId="21561487" w:rsidR="00D84FF5" w:rsidRDefault="00D84FF5" w:rsidP="0083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добровольческой деятельности самостоятельно определяют </w:t>
      </w:r>
      <w:r w:rsidR="007334C0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признания, поощрения, </w:t>
      </w:r>
      <w:r w:rsidR="007334C0">
        <w:rPr>
          <w:rFonts w:ascii="Times New Roman" w:hAnsi="Times New Roman" w:cs="Times New Roman"/>
          <w:sz w:val="28"/>
          <w:szCs w:val="28"/>
        </w:rPr>
        <w:t xml:space="preserve">формы и </w:t>
      </w:r>
      <w:r>
        <w:rPr>
          <w:rFonts w:ascii="Times New Roman" w:hAnsi="Times New Roman" w:cs="Times New Roman"/>
          <w:sz w:val="28"/>
          <w:szCs w:val="28"/>
        </w:rPr>
        <w:t>сроки проведения мероприят</w:t>
      </w:r>
      <w:r w:rsidR="007334C0">
        <w:rPr>
          <w:rFonts w:ascii="Times New Roman" w:hAnsi="Times New Roman" w:cs="Times New Roman"/>
          <w:sz w:val="28"/>
          <w:szCs w:val="28"/>
        </w:rPr>
        <w:t>ий по повышению уровня знаний, иных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соответствии с уставом и/или иными документами, о</w:t>
      </w:r>
      <w:r w:rsidR="007334C0">
        <w:rPr>
          <w:rFonts w:ascii="Times New Roman" w:hAnsi="Times New Roman" w:cs="Times New Roman"/>
          <w:sz w:val="28"/>
          <w:szCs w:val="28"/>
        </w:rPr>
        <w:t>пределяющими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 добровольческой деятельности. </w:t>
      </w:r>
    </w:p>
    <w:p w14:paraId="7A115BFF" w14:textId="4717FBD6" w:rsidR="00837F44" w:rsidRDefault="00837F44" w:rsidP="0083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положений Кодекса добровольцы признают, что могут быть исключены </w:t>
      </w:r>
      <w:r w:rsidR="007334C0">
        <w:rPr>
          <w:rFonts w:ascii="Times New Roman" w:hAnsi="Times New Roman" w:cs="Times New Roman"/>
          <w:sz w:val="28"/>
          <w:szCs w:val="28"/>
        </w:rPr>
        <w:t xml:space="preserve">Организатором добровольческой деятельности </w:t>
      </w:r>
      <w:r>
        <w:rPr>
          <w:rFonts w:ascii="Times New Roman" w:hAnsi="Times New Roman" w:cs="Times New Roman"/>
          <w:sz w:val="28"/>
          <w:szCs w:val="28"/>
        </w:rPr>
        <w:t>из числа добровольцев организации, в которой положения кодекса были нарушены.</w:t>
      </w:r>
    </w:p>
    <w:p w14:paraId="64B5B750" w14:textId="6F883CBE" w:rsidR="00837F44" w:rsidRDefault="00837F44" w:rsidP="0083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положений кодекса могут быть осуществлены по предложению добровольцев и/или организаторов добровольческой деятельности при условии публичного обсуждения предложений с участием экспертов в сфере добровольчества и принятия </w:t>
      </w:r>
      <w:r w:rsidR="0066094E">
        <w:rPr>
          <w:rFonts w:ascii="Times New Roman" w:hAnsi="Times New Roman" w:cs="Times New Roman"/>
          <w:sz w:val="28"/>
          <w:szCs w:val="28"/>
        </w:rPr>
        <w:t xml:space="preserve">предложенных изменений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участников одного из добровольческих мероприятий областного уровня. </w:t>
      </w:r>
    </w:p>
    <w:p w14:paraId="6937940A" w14:textId="3102C9C4" w:rsidR="00345755" w:rsidRPr="00135803" w:rsidRDefault="00345755" w:rsidP="00B7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5755" w:rsidRPr="0013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B01"/>
    <w:multiLevelType w:val="hybridMultilevel"/>
    <w:tmpl w:val="38A6C3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74EB0"/>
    <w:multiLevelType w:val="hybridMultilevel"/>
    <w:tmpl w:val="F89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82D2D"/>
    <w:multiLevelType w:val="hybridMultilevel"/>
    <w:tmpl w:val="87DEC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D57F70"/>
    <w:multiLevelType w:val="hybridMultilevel"/>
    <w:tmpl w:val="9F203A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232CC"/>
    <w:multiLevelType w:val="hybridMultilevel"/>
    <w:tmpl w:val="F894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66"/>
    <w:rsid w:val="0001664E"/>
    <w:rsid w:val="00046ED2"/>
    <w:rsid w:val="00077859"/>
    <w:rsid w:val="000D574E"/>
    <w:rsid w:val="00135803"/>
    <w:rsid w:val="00243D6D"/>
    <w:rsid w:val="002562B8"/>
    <w:rsid w:val="00256744"/>
    <w:rsid w:val="002754AE"/>
    <w:rsid w:val="002C6C74"/>
    <w:rsid w:val="00345755"/>
    <w:rsid w:val="003535FD"/>
    <w:rsid w:val="003621AA"/>
    <w:rsid w:val="00367371"/>
    <w:rsid w:val="00390C10"/>
    <w:rsid w:val="00402765"/>
    <w:rsid w:val="00404223"/>
    <w:rsid w:val="00430DAC"/>
    <w:rsid w:val="00475692"/>
    <w:rsid w:val="004B7681"/>
    <w:rsid w:val="004C06D9"/>
    <w:rsid w:val="004D7ABF"/>
    <w:rsid w:val="004E7C49"/>
    <w:rsid w:val="0051425D"/>
    <w:rsid w:val="005309D1"/>
    <w:rsid w:val="005469F3"/>
    <w:rsid w:val="005526E8"/>
    <w:rsid w:val="00553E1B"/>
    <w:rsid w:val="005618AA"/>
    <w:rsid w:val="005A0CA7"/>
    <w:rsid w:val="005C2234"/>
    <w:rsid w:val="005D45F2"/>
    <w:rsid w:val="005D46A2"/>
    <w:rsid w:val="00633FDD"/>
    <w:rsid w:val="0066094E"/>
    <w:rsid w:val="006C759A"/>
    <w:rsid w:val="006D76E2"/>
    <w:rsid w:val="006E4008"/>
    <w:rsid w:val="007334C0"/>
    <w:rsid w:val="0077307C"/>
    <w:rsid w:val="00790907"/>
    <w:rsid w:val="00834336"/>
    <w:rsid w:val="008373E9"/>
    <w:rsid w:val="00837F44"/>
    <w:rsid w:val="008700F2"/>
    <w:rsid w:val="00875FFE"/>
    <w:rsid w:val="008C4053"/>
    <w:rsid w:val="009170A4"/>
    <w:rsid w:val="0094096D"/>
    <w:rsid w:val="00A97E5F"/>
    <w:rsid w:val="00AA1065"/>
    <w:rsid w:val="00AD771E"/>
    <w:rsid w:val="00B2370C"/>
    <w:rsid w:val="00B31007"/>
    <w:rsid w:val="00B44281"/>
    <w:rsid w:val="00B46F4A"/>
    <w:rsid w:val="00B7131C"/>
    <w:rsid w:val="00C21B66"/>
    <w:rsid w:val="00C231A4"/>
    <w:rsid w:val="00C43C21"/>
    <w:rsid w:val="00C67783"/>
    <w:rsid w:val="00C71F2F"/>
    <w:rsid w:val="00CA7A81"/>
    <w:rsid w:val="00D2654E"/>
    <w:rsid w:val="00D52466"/>
    <w:rsid w:val="00D6608A"/>
    <w:rsid w:val="00D84FF5"/>
    <w:rsid w:val="00DF66AC"/>
    <w:rsid w:val="00E11B52"/>
    <w:rsid w:val="00E21B4E"/>
    <w:rsid w:val="00EC0470"/>
    <w:rsid w:val="00F24015"/>
    <w:rsid w:val="00F433F6"/>
    <w:rsid w:val="00F44AAD"/>
    <w:rsid w:val="00F46FB9"/>
    <w:rsid w:val="00F62D54"/>
    <w:rsid w:val="00F74FF8"/>
    <w:rsid w:val="00F808A0"/>
    <w:rsid w:val="00F86667"/>
    <w:rsid w:val="00FF6397"/>
    <w:rsid w:val="00FF72E4"/>
    <w:rsid w:val="09403C97"/>
    <w:rsid w:val="6C24C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E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55"/>
    <w:pPr>
      <w:ind w:left="720"/>
      <w:contextualSpacing/>
    </w:pPr>
  </w:style>
  <w:style w:type="paragraph" w:customStyle="1" w:styleId="Default">
    <w:name w:val="Default"/>
    <w:rsid w:val="00A97E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243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B2370C"/>
    <w:pPr>
      <w:spacing w:line="221" w:lineRule="atLeast"/>
    </w:pPr>
    <w:rPr>
      <w:rFonts w:ascii="Times New Roman" w:eastAsiaTheme="minorHAnsi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36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55"/>
    <w:pPr>
      <w:ind w:left="720"/>
      <w:contextualSpacing/>
    </w:pPr>
  </w:style>
  <w:style w:type="paragraph" w:customStyle="1" w:styleId="Default">
    <w:name w:val="Default"/>
    <w:rsid w:val="00A97E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243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B2370C"/>
    <w:pPr>
      <w:spacing w:line="221" w:lineRule="atLeast"/>
    </w:pPr>
    <w:rPr>
      <w:rFonts w:ascii="Times New Roman" w:eastAsiaTheme="minorHAnsi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36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Евгения Сергеевна</dc:creator>
  <cp:lastModifiedBy>Демина Евгения Сергеевна</cp:lastModifiedBy>
  <cp:revision>8</cp:revision>
  <cp:lastPrinted>2016-09-23T16:49:00Z</cp:lastPrinted>
  <dcterms:created xsi:type="dcterms:W3CDTF">2016-09-23T15:52:00Z</dcterms:created>
  <dcterms:modified xsi:type="dcterms:W3CDTF">2016-09-23T16:50:00Z</dcterms:modified>
</cp:coreProperties>
</file>