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E5" w:rsidRPr="001234E5" w:rsidRDefault="001234E5" w:rsidP="001234E5">
      <w:pPr>
        <w:pStyle w:val="af2"/>
        <w:spacing w:line="240" w:lineRule="auto"/>
        <w:ind w:left="0" w:right="0" w:firstLine="0"/>
        <w:jc w:val="right"/>
        <w:rPr>
          <w:sz w:val="28"/>
          <w:szCs w:val="28"/>
          <w:lang w:val="ru-RU"/>
        </w:rPr>
      </w:pPr>
      <w:r w:rsidRPr="001234E5">
        <w:rPr>
          <w:sz w:val="28"/>
          <w:szCs w:val="28"/>
          <w:lang w:val="ru-RU"/>
        </w:rPr>
        <w:t>Приложение 2</w:t>
      </w:r>
    </w:p>
    <w:p w:rsidR="001234E5" w:rsidRDefault="001234E5" w:rsidP="00D51A4F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16"/>
          <w:szCs w:val="16"/>
          <w:lang w:eastAsia="en-US"/>
        </w:rPr>
      </w:pPr>
    </w:p>
    <w:p w:rsidR="001234E5" w:rsidRPr="005121FE" w:rsidRDefault="001234E5" w:rsidP="001234E5">
      <w:pPr>
        <w:widowControl w:val="0"/>
        <w:ind w:right="-28"/>
        <w:jc w:val="center"/>
        <w:rPr>
          <w:b/>
        </w:rPr>
      </w:pPr>
      <w:r w:rsidRPr="005121FE">
        <w:rPr>
          <w:b/>
          <w:caps/>
          <w:color w:val="000000" w:themeColor="text1"/>
        </w:rPr>
        <w:t>Паспорт ПРОЕКТА</w:t>
      </w:r>
      <w:r>
        <w:rPr>
          <w:b/>
          <w:caps/>
          <w:color w:val="000000" w:themeColor="text1"/>
        </w:rPr>
        <w:t>, НАПРАВЛЕННОГО НА РАЗВИТИЕ ДОБРОВОЛЬЧЕСТВА В кАЛИНИНГРАДСКОЙ ОБЛАСТИ</w:t>
      </w:r>
    </w:p>
    <w:p w:rsidR="001234E5" w:rsidRPr="005121FE" w:rsidRDefault="001234E5" w:rsidP="001234E5">
      <w:pPr>
        <w:spacing w:line="276" w:lineRule="auto"/>
        <w:ind w:left="720"/>
        <w:contextualSpacing/>
        <w:rPr>
          <w:b/>
        </w:rPr>
      </w:pPr>
    </w:p>
    <w:p w:rsidR="001234E5" w:rsidRPr="005121FE" w:rsidRDefault="001234E5" w:rsidP="001234E5">
      <w:pPr>
        <w:spacing w:line="276" w:lineRule="auto"/>
        <w:ind w:firstLine="709"/>
        <w:jc w:val="both"/>
      </w:pPr>
      <w:r w:rsidRPr="005121FE">
        <w:t>Краткая текстовая презентация проекта, дающая целостное представление</w:t>
      </w:r>
      <w:r>
        <w:t xml:space="preserve"> </w:t>
      </w:r>
      <w:r w:rsidRPr="005121FE">
        <w:t>о сути проекта и отражающая основную идею проекта, цель, содержание</w:t>
      </w:r>
      <w:r>
        <w:t xml:space="preserve"> </w:t>
      </w:r>
      <w:r w:rsidRPr="005121FE">
        <w:t>и наиболее значимые ожидаемые результаты (заполняются по 2-5 предложений). Те</w:t>
      </w:r>
      <w:proofErr w:type="gramStart"/>
      <w:r w:rsidRPr="005121FE">
        <w:t>кст кр</w:t>
      </w:r>
      <w:proofErr w:type="gramEnd"/>
      <w:r w:rsidRPr="005121FE">
        <w:t>аткого описания проекта-победителя</w:t>
      </w:r>
      <w:r>
        <w:t xml:space="preserve"> </w:t>
      </w:r>
      <w:r w:rsidRPr="005121FE">
        <w:t>конкурсного отбора на уровне субъекта Российской Федерации будет использован</w:t>
      </w:r>
      <w:r>
        <w:t xml:space="preserve"> </w:t>
      </w:r>
      <w:r w:rsidRPr="005121FE">
        <w:t xml:space="preserve">для публикации в информационно-телекоммуникационной сети «Интернет». </w:t>
      </w:r>
    </w:p>
    <w:p w:rsidR="001234E5" w:rsidRDefault="001234E5" w:rsidP="001234E5">
      <w:pPr>
        <w:jc w:val="center"/>
        <w:rPr>
          <w:b/>
          <w:color w:val="000000" w:themeColor="text1"/>
        </w:rPr>
      </w:pPr>
    </w:p>
    <w:p w:rsidR="001234E5" w:rsidRPr="005121FE" w:rsidRDefault="001234E5" w:rsidP="001234E5">
      <w:pPr>
        <w:jc w:val="center"/>
        <w:rPr>
          <w:b/>
        </w:rPr>
      </w:pPr>
      <w:r w:rsidRPr="005121FE">
        <w:rPr>
          <w:b/>
          <w:color w:val="000000" w:themeColor="text1"/>
        </w:rPr>
        <w:t>Описание проекта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94"/>
        <w:gridCol w:w="6976"/>
      </w:tblGrid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FC7914">
            <w:pPr>
              <w:jc w:val="both"/>
              <w:rPr>
                <w:rStyle w:val="af7"/>
                <w:b w:val="0"/>
                <w:sz w:val="24"/>
                <w:szCs w:val="24"/>
              </w:rPr>
            </w:pPr>
            <w:proofErr w:type="spellStart"/>
            <w:r w:rsidRPr="00C951C8">
              <w:rPr>
                <w:rStyle w:val="af7"/>
                <w:b w:val="0"/>
                <w:sz w:val="24"/>
                <w:szCs w:val="24"/>
              </w:rPr>
              <w:t>Наименование</w:t>
            </w:r>
            <w:proofErr w:type="spellEnd"/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rStyle w:val="af7"/>
                <w:b w:val="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C951C8">
              <w:rPr>
                <w:rStyle w:val="af7"/>
                <w:b w:val="0"/>
                <w:sz w:val="24"/>
                <w:szCs w:val="24"/>
              </w:rPr>
              <w:t>Наименование</w:t>
            </w:r>
            <w:proofErr w:type="spellEnd"/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rStyle w:val="af7"/>
                <w:b w:val="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szCs w:val="24"/>
                <w:lang w:val="ru-RU"/>
              </w:rPr>
            </w:pPr>
            <w:r w:rsidRPr="00C951C8">
              <w:rPr>
                <w:szCs w:val="24"/>
                <w:lang w:val="ru-RU"/>
              </w:rPr>
              <w:t xml:space="preserve">Приоритетное направление конкурса, </w:t>
            </w:r>
            <w:r w:rsidRPr="00C951C8">
              <w:rPr>
                <w:i/>
                <w:szCs w:val="24"/>
                <w:lang w:val="ru-RU"/>
              </w:rPr>
              <w:t>(указать только один пункт)</w:t>
            </w:r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C951C8">
              <w:rPr>
                <w:i/>
                <w:szCs w:val="24"/>
                <w:lang w:val="ru-RU"/>
              </w:rPr>
              <w:t>школьное добровольчество (</w:t>
            </w:r>
            <w:proofErr w:type="spellStart"/>
            <w:r w:rsidRPr="00C951C8">
              <w:rPr>
                <w:i/>
                <w:szCs w:val="24"/>
                <w:lang w:val="ru-RU"/>
              </w:rPr>
              <w:t>волонтерство</w:t>
            </w:r>
            <w:proofErr w:type="spellEnd"/>
            <w:r w:rsidRPr="00C951C8">
              <w:rPr>
                <w:i/>
                <w:szCs w:val="24"/>
                <w:lang w:val="ru-RU"/>
              </w:rPr>
              <w:t>);</w:t>
            </w:r>
          </w:p>
          <w:p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C951C8">
              <w:rPr>
                <w:i/>
                <w:szCs w:val="24"/>
                <w:lang w:val="ru-RU"/>
              </w:rPr>
              <w:t>студенческое добровольчество (</w:t>
            </w:r>
            <w:proofErr w:type="spellStart"/>
            <w:r w:rsidRPr="00C951C8">
              <w:rPr>
                <w:i/>
                <w:szCs w:val="24"/>
                <w:lang w:val="ru-RU"/>
              </w:rPr>
              <w:t>волонтерство</w:t>
            </w:r>
            <w:proofErr w:type="spellEnd"/>
            <w:r w:rsidRPr="00C951C8">
              <w:rPr>
                <w:i/>
                <w:szCs w:val="24"/>
                <w:lang w:val="ru-RU"/>
              </w:rPr>
              <w:t>);</w:t>
            </w:r>
          </w:p>
          <w:p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C951C8">
              <w:rPr>
                <w:i/>
                <w:szCs w:val="24"/>
                <w:lang w:val="ru-RU"/>
              </w:rPr>
              <w:t>добровольчество (</w:t>
            </w:r>
            <w:proofErr w:type="spellStart"/>
            <w:r w:rsidRPr="00C951C8">
              <w:rPr>
                <w:i/>
                <w:szCs w:val="24"/>
                <w:lang w:val="ru-RU"/>
              </w:rPr>
              <w:t>волонтерство</w:t>
            </w:r>
            <w:proofErr w:type="spellEnd"/>
            <w:r w:rsidRPr="00C951C8">
              <w:rPr>
                <w:i/>
                <w:szCs w:val="24"/>
                <w:lang w:val="ru-RU"/>
              </w:rPr>
              <w:t>) трудоспособного населения;</w:t>
            </w:r>
          </w:p>
          <w:p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C951C8">
              <w:rPr>
                <w:i/>
                <w:szCs w:val="24"/>
                <w:lang w:val="ru-RU"/>
              </w:rPr>
              <w:t>«серебряное» добровольчество (</w:t>
            </w:r>
            <w:proofErr w:type="spellStart"/>
            <w:r w:rsidRPr="00C951C8">
              <w:rPr>
                <w:i/>
                <w:szCs w:val="24"/>
                <w:lang w:val="ru-RU"/>
              </w:rPr>
              <w:t>волонтерство</w:t>
            </w:r>
            <w:proofErr w:type="spellEnd"/>
            <w:r w:rsidRPr="00C951C8">
              <w:rPr>
                <w:i/>
                <w:szCs w:val="24"/>
                <w:lang w:val="ru-RU"/>
              </w:rPr>
              <w:t>).</w:t>
            </w: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szCs w:val="24"/>
              </w:rPr>
            </w:pPr>
            <w:proofErr w:type="spellStart"/>
            <w:r w:rsidRPr="00C951C8">
              <w:rPr>
                <w:szCs w:val="24"/>
              </w:rPr>
              <w:t>Краткое</w:t>
            </w:r>
            <w:proofErr w:type="spellEnd"/>
            <w:r w:rsidRPr="00C951C8">
              <w:rPr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szCs w:val="24"/>
              </w:rPr>
              <w:t>описание</w:t>
            </w:r>
            <w:proofErr w:type="spellEnd"/>
            <w:r w:rsidRPr="00C951C8">
              <w:rPr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szCs w:val="24"/>
              </w:rPr>
              <w:t>проекта</w:t>
            </w:r>
            <w:proofErr w:type="spellEnd"/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C951C8">
              <w:rPr>
                <w:i/>
                <w:szCs w:val="24"/>
                <w:lang w:val="ru-RU"/>
              </w:rPr>
              <w:t>Допускается до 10 предложение</w:t>
            </w:r>
            <w:proofErr w:type="gramStart"/>
            <w:r w:rsidRPr="00C951C8">
              <w:rPr>
                <w:i/>
                <w:szCs w:val="24"/>
                <w:lang w:val="ru-RU"/>
              </w:rPr>
              <w:t>.</w:t>
            </w:r>
            <w:proofErr w:type="gramEnd"/>
            <w:r w:rsidRPr="00C951C8">
              <w:rPr>
                <w:i/>
                <w:szCs w:val="24"/>
                <w:lang w:val="ru-RU"/>
              </w:rPr>
              <w:t xml:space="preserve"> </w:t>
            </w:r>
            <w:proofErr w:type="gramStart"/>
            <w:r w:rsidRPr="00C951C8">
              <w:rPr>
                <w:i/>
                <w:szCs w:val="24"/>
                <w:lang w:val="ru-RU"/>
              </w:rPr>
              <w:t>к</w:t>
            </w:r>
            <w:proofErr w:type="gramEnd"/>
            <w:r w:rsidRPr="00C951C8">
              <w:rPr>
                <w:i/>
                <w:szCs w:val="24"/>
                <w:lang w:val="ru-RU"/>
              </w:rPr>
              <w:t>ратко описывающих содержание проекта</w:t>
            </w: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t>Основная цель и задачи проекта</w:t>
            </w:r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1234E5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t xml:space="preserve">Описание проблемы, на решение которой направлен проект, обоснование актуальности и социальной значимость проекта и предлагаемых решений. </w:t>
            </w:r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1234E5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 xml:space="preserve">Основная целевая группа и ее количественный состав </w:t>
            </w:r>
            <w:r w:rsidRPr="00C951C8">
              <w:rPr>
                <w:rStyle w:val="af7"/>
                <w:b w:val="0"/>
                <w:i/>
                <w:sz w:val="24"/>
                <w:szCs w:val="24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6343" w:type="dxa"/>
            <w:noWrap/>
          </w:tcPr>
          <w:p w:rsidR="001234E5" w:rsidRPr="00C951C8" w:rsidRDefault="001234E5" w:rsidP="001234E5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Необходимо указать только те категории организаций и людей, с которыми будет проводиться работа в рамках проекта. Если целевых групп несколько — необходимо описать каждую из них. Коротко описать целевую группу: ее состав и количество представителей на конкретной территории реализации проекта.</w:t>
            </w:r>
          </w:p>
        </w:tc>
      </w:tr>
      <w:tr w:rsidR="001234E5" w:rsidRPr="00C951C8" w:rsidTr="0061175C">
        <w:trPr>
          <w:trHeight w:val="880"/>
        </w:trPr>
        <w:tc>
          <w:tcPr>
            <w:tcW w:w="3227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 xml:space="preserve">Деятельность </w:t>
            </w:r>
            <w:r w:rsidRPr="00C951C8">
              <w:rPr>
                <w:rStyle w:val="af7"/>
                <w:b w:val="0"/>
                <w:i/>
                <w:sz w:val="24"/>
                <w:szCs w:val="24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1234E5" w:rsidRPr="00C951C8" w:rsidTr="0061175C">
        <w:trPr>
          <w:trHeight w:val="880"/>
        </w:trPr>
        <w:tc>
          <w:tcPr>
            <w:tcW w:w="3227" w:type="dxa"/>
            <w:noWrap/>
          </w:tcPr>
          <w:p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lastRenderedPageBreak/>
              <w:t>Описание поэтапного механизма реализации проекта</w:t>
            </w:r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C951C8">
              <w:rPr>
                <w:i/>
                <w:sz w:val="24"/>
                <w:szCs w:val="24"/>
                <w:lang w:val="ru-RU"/>
              </w:rPr>
              <w:t>благополучателями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 xml:space="preserve">, как будут привлекаться добровольцы (волонтеры) </w:t>
            </w:r>
            <w:proofErr w:type="gramStart"/>
            <w:r w:rsidRPr="00C951C8">
              <w:rPr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C951C8">
              <w:rPr>
                <w:i/>
                <w:sz w:val="24"/>
                <w:szCs w:val="24"/>
                <w:lang w:val="ru-RU"/>
              </w:rPr>
              <w:t xml:space="preserve"> что будет сделано для оптимизации добровольческого (волонтерского) участия в достижении целей отдельных мероприятий и проекта в целом.</w:t>
            </w:r>
          </w:p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Укажите всю последовательность мероприятий, которые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proofErr w:type="spellStart"/>
            <w:r w:rsidRPr="00C951C8">
              <w:rPr>
                <w:i/>
                <w:sz w:val="24"/>
                <w:szCs w:val="24"/>
              </w:rPr>
              <w:t>Объясните</w:t>
            </w:r>
            <w:proofErr w:type="spellEnd"/>
            <w:r w:rsidRPr="00C951C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951C8">
              <w:rPr>
                <w:i/>
                <w:sz w:val="24"/>
                <w:szCs w:val="24"/>
              </w:rPr>
              <w:t>почему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i/>
                <w:sz w:val="24"/>
                <w:szCs w:val="24"/>
              </w:rPr>
              <w:t>выбран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i/>
                <w:sz w:val="24"/>
                <w:szCs w:val="24"/>
              </w:rPr>
              <w:t>именно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i/>
                <w:sz w:val="24"/>
                <w:szCs w:val="24"/>
              </w:rPr>
              <w:t>такой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i/>
                <w:sz w:val="24"/>
                <w:szCs w:val="24"/>
              </w:rPr>
              <w:t>набор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i/>
                <w:sz w:val="24"/>
                <w:szCs w:val="24"/>
              </w:rPr>
              <w:t>мероприятий</w:t>
            </w:r>
            <w:proofErr w:type="spellEnd"/>
            <w:r w:rsidRPr="00C951C8">
              <w:rPr>
                <w:i/>
                <w:sz w:val="24"/>
                <w:szCs w:val="24"/>
              </w:rPr>
              <w:t>.</w:t>
            </w: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При наличии указать следующие количественные результаты:</w:t>
            </w:r>
          </w:p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количество добровольцев (волонтеров), участвующих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 xml:space="preserve">в реализации проекта. </w:t>
            </w:r>
            <w:proofErr w:type="gramStart"/>
            <w:r w:rsidRPr="00C951C8">
              <w:rPr>
                <w:i/>
                <w:sz w:val="24"/>
                <w:szCs w:val="24"/>
                <w:lang w:val="ru-RU"/>
              </w:rPr>
              <w:t xml:space="preserve">Их них </w:t>
            </w:r>
            <w:r w:rsidRPr="00C951C8">
              <w:rPr>
                <w:sz w:val="24"/>
                <w:szCs w:val="24"/>
                <w:lang w:val="ru-RU"/>
              </w:rPr>
              <w:t xml:space="preserve">– </w:t>
            </w:r>
            <w:r w:rsidRPr="00C951C8">
              <w:rPr>
                <w:i/>
                <w:sz w:val="24"/>
                <w:szCs w:val="24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C951C8">
              <w:rPr>
                <w:i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C951C8">
              <w:rPr>
                <w:i/>
                <w:sz w:val="24"/>
                <w:szCs w:val="24"/>
                <w:lang w:val="ru-RU"/>
              </w:rPr>
              <w:t>получивших</w:t>
            </w:r>
            <w:proofErr w:type="gramEnd"/>
            <w:r w:rsidRPr="00C951C8">
              <w:rPr>
                <w:i/>
                <w:sz w:val="24"/>
                <w:szCs w:val="24"/>
                <w:lang w:val="ru-RU"/>
              </w:rPr>
              <w:t xml:space="preserve"> добровольческую (волонтерскую) поддержку;</w:t>
            </w:r>
          </w:p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количество проведенных добровольческих (волонтерских) инициатив;</w:t>
            </w:r>
          </w:p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другое.</w:t>
            </w:r>
          </w:p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 xml:space="preserve">Качественные изменения </w:t>
            </w:r>
            <w:r w:rsidRPr="00C951C8">
              <w:rPr>
                <w:sz w:val="24"/>
                <w:szCs w:val="24"/>
                <w:lang w:val="ru-RU"/>
              </w:rPr>
              <w:t xml:space="preserve">– </w:t>
            </w:r>
            <w:r w:rsidRPr="00C951C8">
              <w:rPr>
                <w:i/>
                <w:sz w:val="24"/>
                <w:szCs w:val="24"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C951C8">
              <w:rPr>
                <w:i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 xml:space="preserve">/целевой 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C951C8">
              <w:rPr>
                <w:i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 xml:space="preserve">/целевой группы проекта. </w:t>
            </w:r>
          </w:p>
          <w:p w:rsidR="001234E5" w:rsidRPr="00C951C8" w:rsidRDefault="001234E5" w:rsidP="001234E5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C951C8">
              <w:rPr>
                <w:i/>
                <w:sz w:val="24"/>
                <w:szCs w:val="24"/>
                <w:lang w:val="ru-RU"/>
              </w:rPr>
              <w:t>Следует</w:t>
            </w:r>
            <w:proofErr w:type="gramEnd"/>
            <w:r w:rsidRPr="00C951C8">
              <w:rPr>
                <w:i/>
                <w:sz w:val="24"/>
                <w:szCs w:val="24"/>
                <w:lang w:val="ru-RU"/>
              </w:rPr>
              <w:t xml:space="preserve">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r w:rsidRPr="00C951C8">
              <w:rPr>
                <w:i/>
                <w:sz w:val="24"/>
                <w:szCs w:val="24"/>
              </w:rPr>
              <w:t>Важнопродуматьспособыподтверждениядостижениякачественныхрезультатов.</w:t>
            </w: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FC7914">
            <w:pPr>
              <w:jc w:val="both"/>
              <w:rPr>
                <w:sz w:val="24"/>
                <w:szCs w:val="24"/>
              </w:rPr>
            </w:pPr>
            <w:proofErr w:type="spellStart"/>
            <w:r w:rsidRPr="00C951C8">
              <w:rPr>
                <w:sz w:val="24"/>
                <w:szCs w:val="24"/>
              </w:rPr>
              <w:t>Долгосрочные</w:t>
            </w:r>
            <w:proofErr w:type="spellEnd"/>
            <w:r w:rsidRPr="00C95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sz w:val="24"/>
                <w:szCs w:val="24"/>
              </w:rPr>
              <w:t>результаты</w:t>
            </w:r>
            <w:proofErr w:type="spellEnd"/>
            <w:r w:rsidRPr="00C95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sz w:val="24"/>
                <w:szCs w:val="24"/>
              </w:rPr>
              <w:t>реализации</w:t>
            </w:r>
            <w:proofErr w:type="spellEnd"/>
            <w:r w:rsidRPr="00C95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sz w:val="24"/>
                <w:szCs w:val="24"/>
              </w:rPr>
              <w:t>проекта</w:t>
            </w:r>
            <w:proofErr w:type="spellEnd"/>
          </w:p>
          <w:p w:rsidR="001234E5" w:rsidRPr="00C951C8" w:rsidRDefault="001234E5" w:rsidP="00FC7914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Это те отсроченные долгосрочные количественные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C951C8">
              <w:rPr>
                <w:i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951C8">
              <w:rPr>
                <w:sz w:val="24"/>
                <w:szCs w:val="24"/>
              </w:rPr>
              <w:t>Дальнейшее</w:t>
            </w:r>
            <w:proofErr w:type="spellEnd"/>
            <w:r w:rsidRPr="00C95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sz w:val="24"/>
                <w:szCs w:val="24"/>
              </w:rPr>
              <w:t>развитие</w:t>
            </w:r>
            <w:proofErr w:type="spellEnd"/>
            <w:r w:rsidRPr="00C95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C951C8">
              <w:rPr>
                <w:i/>
                <w:sz w:val="24"/>
                <w:szCs w:val="24"/>
                <w:lang w:val="ru-RU"/>
              </w:rPr>
              <w:br/>
            </w:r>
            <w:r w:rsidRPr="00C951C8">
              <w:rPr>
                <w:i/>
                <w:sz w:val="24"/>
                <w:szCs w:val="24"/>
                <w:lang w:val="ru-RU"/>
              </w:rPr>
              <w:lastRenderedPageBreak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>в дальнейшем.</w:t>
            </w: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lastRenderedPageBreak/>
              <w:t>Материально-технические ресурсы, привлекаемые</w:t>
            </w:r>
            <w:r w:rsidRPr="00C951C8">
              <w:rPr>
                <w:sz w:val="24"/>
                <w:szCs w:val="24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 xml:space="preserve">Объем финансирования, запрашиваемый на реализацию проекта, рублей </w:t>
            </w:r>
            <w:r w:rsidRPr="00C951C8">
              <w:rPr>
                <w:i/>
                <w:sz w:val="24"/>
                <w:szCs w:val="24"/>
                <w:lang w:val="ru-RU"/>
              </w:rPr>
              <w:t>(указать значение до двух знаков после запятой)</w:t>
            </w:r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1234E5">
            <w:pPr>
              <w:jc w:val="both"/>
              <w:rPr>
                <w:sz w:val="24"/>
                <w:szCs w:val="24"/>
                <w:highlight w:val="white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t xml:space="preserve">Возможный объем </w:t>
            </w:r>
            <w:proofErr w:type="spellStart"/>
            <w:r w:rsidRPr="00C951C8">
              <w:rPr>
                <w:sz w:val="24"/>
                <w:szCs w:val="24"/>
                <w:highlight w:val="white"/>
                <w:lang w:val="ru-RU"/>
              </w:rPr>
              <w:t>софинансирования</w:t>
            </w:r>
            <w:proofErr w:type="spellEnd"/>
            <w:r w:rsidRPr="00C951C8">
              <w:rPr>
                <w:sz w:val="24"/>
                <w:szCs w:val="24"/>
                <w:highlight w:val="white"/>
                <w:lang w:val="ru-RU"/>
              </w:rPr>
              <w:t xml:space="preserve">, рублей </w:t>
            </w:r>
            <w:r w:rsidRPr="00C951C8">
              <w:rPr>
                <w:i/>
                <w:sz w:val="24"/>
                <w:szCs w:val="24"/>
                <w:lang w:val="ru-RU"/>
              </w:rPr>
              <w:t>(указать значение до двух знаков после запятой</w:t>
            </w:r>
            <w:proofErr w:type="gramStart"/>
            <w:r w:rsidRPr="00C951C8">
              <w:rPr>
                <w:i/>
                <w:sz w:val="24"/>
                <w:szCs w:val="24"/>
                <w:lang w:val="ru-RU"/>
              </w:rPr>
              <w:t>)(</w:t>
            </w:r>
            <w:proofErr w:type="gramEnd"/>
            <w:r w:rsidRPr="00C951C8">
              <w:rPr>
                <w:i/>
                <w:sz w:val="24"/>
                <w:szCs w:val="24"/>
                <w:lang w:val="ru-RU"/>
              </w:rPr>
              <w:t>при наличии)</w:t>
            </w:r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highlight w:val="white"/>
                <w:lang w:val="ru-RU"/>
              </w:rPr>
            </w:pP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t>Опыт организации – ключевого исполнителя проекта</w:t>
            </w:r>
          </w:p>
          <w:p w:rsidR="001234E5" w:rsidRPr="00C951C8" w:rsidRDefault="001234E5" w:rsidP="00FC7914">
            <w:pPr>
              <w:pStyle w:val="a9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>и добровольчества (</w:t>
            </w:r>
            <w:proofErr w:type="spellStart"/>
            <w:r w:rsidRPr="00C951C8">
              <w:rPr>
                <w:i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t xml:space="preserve">Состав команды, реализующей проект, опыт и компетенции членов команды </w:t>
            </w:r>
          </w:p>
          <w:p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 w:rsidRPr="00C951C8">
              <w:rPr>
                <w:i/>
                <w:sz w:val="24"/>
                <w:szCs w:val="24"/>
              </w:rPr>
              <w:t>Включая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i/>
                <w:sz w:val="24"/>
                <w:szCs w:val="24"/>
              </w:rPr>
              <w:t>ключевых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i/>
                <w:sz w:val="24"/>
                <w:szCs w:val="24"/>
              </w:rPr>
              <w:t>приглашенных</w:t>
            </w:r>
            <w:proofErr w:type="spellEnd"/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1C8">
              <w:rPr>
                <w:i/>
                <w:sz w:val="24"/>
                <w:szCs w:val="24"/>
              </w:rPr>
              <w:t>экспертов</w:t>
            </w:r>
            <w:proofErr w:type="spellEnd"/>
            <w:r w:rsidRPr="00C951C8">
              <w:rPr>
                <w:i/>
                <w:sz w:val="24"/>
                <w:szCs w:val="24"/>
              </w:rPr>
              <w:t>.</w:t>
            </w:r>
          </w:p>
        </w:tc>
      </w:tr>
      <w:tr w:rsidR="001234E5" w:rsidRPr="00C951C8" w:rsidTr="0061175C">
        <w:tc>
          <w:tcPr>
            <w:tcW w:w="3227" w:type="dxa"/>
            <w:noWrap/>
          </w:tcPr>
          <w:p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t>Ключевые партнеры реализации проекта</w:t>
            </w:r>
            <w:r w:rsidRPr="00C951C8">
              <w:rPr>
                <w:sz w:val="24"/>
                <w:szCs w:val="24"/>
                <w:lang w:val="ru-RU"/>
              </w:rPr>
              <w:br/>
              <w:t>и их роль</w:t>
            </w:r>
          </w:p>
          <w:p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  <w:noWrap/>
          </w:tcPr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C951C8" w:rsidRPr="00C951C8" w:rsidTr="0061175C">
        <w:tc>
          <w:tcPr>
            <w:tcW w:w="3227" w:type="dxa"/>
            <w:noWrap/>
          </w:tcPr>
          <w:p w:rsidR="00C951C8" w:rsidRDefault="00C951C8" w:rsidP="00FC7914">
            <w:pPr>
              <w:contextualSpacing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C951C8" w:rsidRPr="00C951C8" w:rsidRDefault="00C951C8" w:rsidP="00FC7914">
            <w:pPr>
              <w:contextualSpacing/>
              <w:jc w:val="both"/>
              <w:rPr>
                <w:sz w:val="24"/>
                <w:lang w:val="ru-RU"/>
              </w:rPr>
            </w:pPr>
          </w:p>
        </w:tc>
        <w:tc>
          <w:tcPr>
            <w:tcW w:w="6343" w:type="dxa"/>
            <w:noWrap/>
          </w:tcPr>
          <w:p w:rsidR="00C951C8" w:rsidRPr="00C951C8" w:rsidRDefault="00C951C8" w:rsidP="00FC7914">
            <w:pPr>
              <w:jc w:val="both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 о ходе реализации проекта и его результатах.</w:t>
            </w:r>
          </w:p>
        </w:tc>
      </w:tr>
    </w:tbl>
    <w:p w:rsidR="001234E5" w:rsidRDefault="001234E5" w:rsidP="001234E5">
      <w:pPr>
        <w:rPr>
          <w:b/>
        </w:rPr>
      </w:pPr>
      <w:r w:rsidRPr="005121FE">
        <w:rPr>
          <w:b/>
        </w:rPr>
        <w:br w:type="page"/>
      </w:r>
    </w:p>
    <w:p w:rsidR="001234E5" w:rsidRDefault="001234E5" w:rsidP="001234E5">
      <w:pPr>
        <w:ind w:right="-1"/>
        <w:jc w:val="center"/>
        <w:rPr>
          <w:b/>
        </w:rPr>
      </w:pPr>
      <w:r w:rsidRPr="005121FE">
        <w:rPr>
          <w:b/>
        </w:rPr>
        <w:lastRenderedPageBreak/>
        <w:t>План мероприятий по реализации проекта поддержки добровольчества (</w:t>
      </w:r>
      <w:proofErr w:type="spellStart"/>
      <w:r w:rsidRPr="005121FE">
        <w:rPr>
          <w:b/>
        </w:rPr>
        <w:t>волонтерства</w:t>
      </w:r>
      <w:proofErr w:type="spellEnd"/>
      <w:r w:rsidRPr="005121FE">
        <w:rPr>
          <w:b/>
        </w:rPr>
        <w:t>)</w:t>
      </w:r>
    </w:p>
    <w:p w:rsidR="00A26574" w:rsidRDefault="00A26574" w:rsidP="001234E5">
      <w:pPr>
        <w:ind w:right="-1"/>
        <w:jc w:val="center"/>
        <w:rPr>
          <w:b/>
        </w:rPr>
      </w:pPr>
    </w:p>
    <w:p w:rsidR="00A26574" w:rsidRPr="000F3A09" w:rsidRDefault="00A26574" w:rsidP="00A26574">
      <w:pPr>
        <w:pStyle w:val="Iauiue"/>
        <w:widowControl/>
        <w:rPr>
          <w:sz w:val="24"/>
          <w:lang w:val="ru-RU"/>
        </w:rPr>
      </w:pPr>
    </w:p>
    <w:p w:rsidR="00A26574" w:rsidRPr="000F3A09" w:rsidRDefault="00A26574" w:rsidP="00A26574">
      <w:pPr>
        <w:pStyle w:val="Iauiue"/>
        <w:widowControl/>
        <w:rPr>
          <w:sz w:val="24"/>
          <w:lang w:val="ru-RU"/>
        </w:rPr>
      </w:pPr>
      <w:r w:rsidRPr="000F3A09">
        <w:rPr>
          <w:sz w:val="24"/>
          <w:lang w:val="ru-RU"/>
        </w:rPr>
        <w:t>_____________________________________________________________________________</w:t>
      </w:r>
    </w:p>
    <w:p w:rsidR="00A26574" w:rsidRPr="000F3A09" w:rsidRDefault="00A26574" w:rsidP="00A26574">
      <w:pPr>
        <w:pStyle w:val="af2"/>
        <w:spacing w:line="240" w:lineRule="auto"/>
        <w:ind w:left="0" w:right="0" w:firstLine="0"/>
        <w:jc w:val="center"/>
        <w:rPr>
          <w:lang w:val="ru-RU"/>
        </w:rPr>
      </w:pPr>
      <w:r w:rsidRPr="000F3A09">
        <w:rPr>
          <w:lang w:val="ru-RU"/>
        </w:rPr>
        <w:t>(наименование организации)</w:t>
      </w:r>
    </w:p>
    <w:p w:rsidR="00A26574" w:rsidRPr="005121FE" w:rsidRDefault="00A26574" w:rsidP="001234E5">
      <w:pPr>
        <w:ind w:right="-1"/>
        <w:jc w:val="center"/>
      </w:pPr>
    </w:p>
    <w:p w:rsidR="001234E5" w:rsidRPr="005121FE" w:rsidRDefault="001234E5" w:rsidP="001234E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"/>
        <w:gridCol w:w="2537"/>
        <w:gridCol w:w="1729"/>
        <w:gridCol w:w="27"/>
        <w:gridCol w:w="2519"/>
        <w:gridCol w:w="15"/>
        <w:gridCol w:w="2096"/>
      </w:tblGrid>
      <w:tr w:rsidR="001234E5" w:rsidRPr="001234E5" w:rsidTr="0061175C">
        <w:trPr>
          <w:trHeight w:val="4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№</w:t>
            </w:r>
          </w:p>
          <w:p w:rsidR="001234E5" w:rsidRPr="001234E5" w:rsidRDefault="001234E5" w:rsidP="00FC7914">
            <w:pPr>
              <w:keepLines/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п\</w:t>
            </w:r>
            <w:proofErr w:type="gramStart"/>
            <w:r w:rsidRPr="001234E5">
              <w:rPr>
                <w:color w:val="000000" w:themeColor="text1"/>
                <w:sz w:val="24"/>
              </w:rPr>
              <w:t>п</w:t>
            </w:r>
            <w:proofErr w:type="gram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Наименование мероприятия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Место проведения мероприятия</w:t>
            </w:r>
          </w:p>
          <w:p w:rsidR="001234E5" w:rsidRPr="001234E5" w:rsidRDefault="001234E5" w:rsidP="001234E5">
            <w:pPr>
              <w:keepLines/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 xml:space="preserve">(наименование населенного пункта 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234E5">
              <w:rPr>
                <w:color w:val="000000" w:themeColor="text1"/>
                <w:sz w:val="24"/>
              </w:rPr>
              <w:t xml:space="preserve">или полный адрес </w:t>
            </w:r>
            <w:r>
              <w:rPr>
                <w:color w:val="000000" w:themeColor="text1"/>
                <w:sz w:val="24"/>
              </w:rPr>
              <w:t xml:space="preserve"> п</w:t>
            </w:r>
            <w:r w:rsidRPr="001234E5">
              <w:rPr>
                <w:color w:val="000000" w:themeColor="text1"/>
                <w:sz w:val="24"/>
              </w:rPr>
              <w:t>ри наличии)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jc w:val="center"/>
              <w:rPr>
                <w:color w:val="000000" w:themeColor="text1"/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Планируемые сроки проведения мероприятия</w:t>
            </w:r>
          </w:p>
          <w:p w:rsidR="001234E5" w:rsidRPr="001234E5" w:rsidRDefault="001234E5" w:rsidP="00FC7914">
            <w:pPr>
              <w:keepLines/>
              <w:jc w:val="center"/>
              <w:rPr>
                <w:color w:val="000000" w:themeColor="text1"/>
                <w:sz w:val="24"/>
              </w:rPr>
            </w:pPr>
          </w:p>
          <w:p w:rsidR="001234E5" w:rsidRPr="001234E5" w:rsidRDefault="004B3C83" w:rsidP="000A154A">
            <w:pPr>
              <w:keepLines/>
              <w:jc w:val="center"/>
              <w:rPr>
                <w:i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(возможный период -01.03</w:t>
            </w:r>
            <w:r w:rsidR="001234E5" w:rsidRPr="001234E5">
              <w:rPr>
                <w:i/>
                <w:color w:val="000000" w:themeColor="text1"/>
                <w:sz w:val="24"/>
              </w:rPr>
              <w:t>.202</w:t>
            </w:r>
            <w:r w:rsidR="00B53F80">
              <w:rPr>
                <w:i/>
                <w:color w:val="000000" w:themeColor="text1"/>
                <w:sz w:val="24"/>
              </w:rPr>
              <w:t>3</w:t>
            </w:r>
            <w:r w:rsidR="001234E5" w:rsidRPr="001234E5">
              <w:rPr>
                <w:i/>
                <w:color w:val="000000" w:themeColor="text1"/>
                <w:sz w:val="24"/>
              </w:rPr>
              <w:t xml:space="preserve"> – 01.12.202</w:t>
            </w:r>
            <w:r w:rsidR="00B53F80">
              <w:rPr>
                <w:i/>
                <w:color w:val="000000" w:themeColor="text1"/>
                <w:sz w:val="24"/>
              </w:rPr>
              <w:t>3</w:t>
            </w:r>
            <w:r w:rsidR="001234E5" w:rsidRPr="001234E5">
              <w:rPr>
                <w:i/>
                <w:color w:val="000000" w:themeColor="text1"/>
                <w:sz w:val="24"/>
              </w:rPr>
              <w:t>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Ожидаемые результаты мероприятия</w:t>
            </w:r>
          </w:p>
        </w:tc>
      </w:tr>
      <w:tr w:rsidR="001234E5" w:rsidRPr="001234E5" w:rsidTr="0061175C">
        <w:trPr>
          <w:trHeight w:val="50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1234E5">
            <w:pPr>
              <w:pStyle w:val="a9"/>
              <w:keepLines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rPr>
                <w:sz w:val="24"/>
              </w:rPr>
            </w:pPr>
          </w:p>
        </w:tc>
      </w:tr>
      <w:tr w:rsidR="001234E5" w:rsidRPr="001234E5" w:rsidTr="0061175C">
        <w:trPr>
          <w:trHeight w:val="50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1234E5">
            <w:pPr>
              <w:pStyle w:val="a9"/>
              <w:keepLines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rPr>
                <w:sz w:val="24"/>
              </w:rPr>
            </w:pPr>
          </w:p>
        </w:tc>
      </w:tr>
      <w:tr w:rsidR="001234E5" w:rsidRPr="001234E5" w:rsidTr="0061175C">
        <w:trPr>
          <w:trHeight w:val="50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745D16" w:rsidP="00FC7914">
            <w:pPr>
              <w:keepLines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34E5" w:rsidRPr="001234E5" w:rsidRDefault="001234E5" w:rsidP="00FC7914">
            <w:pPr>
              <w:keepLines/>
              <w:rPr>
                <w:sz w:val="24"/>
              </w:rPr>
            </w:pPr>
          </w:p>
        </w:tc>
      </w:tr>
      <w:tr w:rsidR="0061175C" w:rsidRPr="001234E5" w:rsidTr="0061175C">
        <w:trPr>
          <w:trHeight w:val="5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5C" w:rsidRPr="001234E5" w:rsidRDefault="0061175C" w:rsidP="0022756D">
            <w:pPr>
              <w:keepLines/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...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5C" w:rsidRPr="001234E5" w:rsidRDefault="0061175C" w:rsidP="0022756D">
            <w:pPr>
              <w:keepLines/>
              <w:rPr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5C" w:rsidRPr="001234E5" w:rsidRDefault="0061175C" w:rsidP="0022756D">
            <w:pPr>
              <w:keepLines/>
              <w:rPr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5C" w:rsidRPr="001234E5" w:rsidRDefault="0061175C" w:rsidP="0022756D">
            <w:pPr>
              <w:keepLines/>
              <w:rPr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5C" w:rsidRPr="001234E5" w:rsidRDefault="0061175C" w:rsidP="0022756D">
            <w:pPr>
              <w:keepLines/>
              <w:rPr>
                <w:sz w:val="24"/>
              </w:rPr>
            </w:pPr>
          </w:p>
        </w:tc>
      </w:tr>
    </w:tbl>
    <w:p w:rsidR="001234E5" w:rsidRDefault="001234E5" w:rsidP="001234E5">
      <w:pPr>
        <w:rPr>
          <w:b/>
        </w:rPr>
      </w:pPr>
      <w:bookmarkStart w:id="0" w:name="_GoBack"/>
      <w:bookmarkEnd w:id="0"/>
    </w:p>
    <w:p w:rsidR="00745D16" w:rsidRPr="005121FE" w:rsidRDefault="00745D16" w:rsidP="001234E5">
      <w:pPr>
        <w:rPr>
          <w:b/>
          <w:u w:val="single"/>
        </w:rPr>
      </w:pPr>
    </w:p>
    <w:sectPr w:rsidR="00745D16" w:rsidRPr="005121FE" w:rsidSect="00020058">
      <w:footnotePr>
        <w:numRestart w:val="eachSect"/>
      </w:footnotePr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F3" w:rsidRDefault="009D3DF3" w:rsidP="002E3E42">
      <w:r>
        <w:separator/>
      </w:r>
    </w:p>
  </w:endnote>
  <w:endnote w:type="continuationSeparator" w:id="0">
    <w:p w:rsidR="009D3DF3" w:rsidRDefault="009D3DF3" w:rsidP="002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F3" w:rsidRDefault="009D3DF3" w:rsidP="002E3E42">
      <w:r>
        <w:separator/>
      </w:r>
    </w:p>
  </w:footnote>
  <w:footnote w:type="continuationSeparator" w:id="0">
    <w:p w:rsidR="009D3DF3" w:rsidRDefault="009D3DF3" w:rsidP="002E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293"/>
    <w:multiLevelType w:val="hybridMultilevel"/>
    <w:tmpl w:val="7AC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330"/>
    <w:multiLevelType w:val="hybridMultilevel"/>
    <w:tmpl w:val="0722E8CC"/>
    <w:lvl w:ilvl="0" w:tplc="5E6498CE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88082404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2BD0503A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1B06265A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BF6E715E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AE2A094A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BC4E7752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F23EF22C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05B654C0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2">
    <w:nsid w:val="19493F1A"/>
    <w:multiLevelType w:val="hybridMultilevel"/>
    <w:tmpl w:val="B810E0DA"/>
    <w:lvl w:ilvl="0" w:tplc="1CFC44F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7B2773"/>
    <w:multiLevelType w:val="hybridMultilevel"/>
    <w:tmpl w:val="454039C6"/>
    <w:lvl w:ilvl="0" w:tplc="BB6E23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9625C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7C57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9274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46A8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BAD0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32E1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7876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CCB0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BA0079"/>
    <w:multiLevelType w:val="hybridMultilevel"/>
    <w:tmpl w:val="8780A37A"/>
    <w:lvl w:ilvl="0" w:tplc="1F22A822">
      <w:start w:val="1"/>
      <w:numFmt w:val="decimal"/>
      <w:lvlText w:val="%1."/>
      <w:lvlJc w:val="left"/>
      <w:pPr>
        <w:ind w:left="360" w:hanging="360"/>
      </w:pPr>
    </w:lvl>
    <w:lvl w:ilvl="1" w:tplc="B906CA90">
      <w:start w:val="1"/>
      <w:numFmt w:val="lowerLetter"/>
      <w:lvlText w:val="%2."/>
      <w:lvlJc w:val="left"/>
      <w:pPr>
        <w:ind w:left="-544" w:hanging="360"/>
      </w:pPr>
    </w:lvl>
    <w:lvl w:ilvl="2" w:tplc="9604B7E0">
      <w:start w:val="1"/>
      <w:numFmt w:val="lowerRoman"/>
      <w:lvlText w:val="%3."/>
      <w:lvlJc w:val="left"/>
      <w:pPr>
        <w:ind w:left="176" w:hanging="180"/>
      </w:pPr>
    </w:lvl>
    <w:lvl w:ilvl="3" w:tplc="945C0C72">
      <w:start w:val="1"/>
      <w:numFmt w:val="decimal"/>
      <w:lvlText w:val="%4."/>
      <w:lvlJc w:val="left"/>
      <w:pPr>
        <w:ind w:left="896" w:hanging="360"/>
      </w:pPr>
    </w:lvl>
    <w:lvl w:ilvl="4" w:tplc="DC7C0268">
      <w:start w:val="1"/>
      <w:numFmt w:val="lowerLetter"/>
      <w:lvlText w:val="%5."/>
      <w:lvlJc w:val="left"/>
      <w:pPr>
        <w:ind w:left="1616" w:hanging="360"/>
      </w:pPr>
    </w:lvl>
    <w:lvl w:ilvl="5" w:tplc="9CA28FA0">
      <w:start w:val="1"/>
      <w:numFmt w:val="lowerRoman"/>
      <w:lvlText w:val="%6."/>
      <w:lvlJc w:val="left"/>
      <w:pPr>
        <w:ind w:left="2336" w:hanging="180"/>
      </w:pPr>
    </w:lvl>
    <w:lvl w:ilvl="6" w:tplc="92D45130">
      <w:start w:val="1"/>
      <w:numFmt w:val="decimal"/>
      <w:lvlText w:val="%7."/>
      <w:lvlJc w:val="left"/>
      <w:pPr>
        <w:ind w:left="3056" w:hanging="360"/>
      </w:pPr>
    </w:lvl>
    <w:lvl w:ilvl="7" w:tplc="1C265F82">
      <w:start w:val="1"/>
      <w:numFmt w:val="lowerLetter"/>
      <w:lvlText w:val="%8."/>
      <w:lvlJc w:val="left"/>
      <w:pPr>
        <w:ind w:left="3776" w:hanging="360"/>
      </w:pPr>
    </w:lvl>
    <w:lvl w:ilvl="8" w:tplc="85F469D2">
      <w:start w:val="1"/>
      <w:numFmt w:val="lowerRoman"/>
      <w:lvlText w:val="%9."/>
      <w:lvlJc w:val="left"/>
      <w:pPr>
        <w:ind w:left="4496" w:hanging="180"/>
      </w:pPr>
    </w:lvl>
  </w:abstractNum>
  <w:abstractNum w:abstractNumId="5">
    <w:nsid w:val="231B78F3"/>
    <w:multiLevelType w:val="hybridMultilevel"/>
    <w:tmpl w:val="D16C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4B5F"/>
    <w:multiLevelType w:val="hybridMultilevel"/>
    <w:tmpl w:val="6EB2FCBA"/>
    <w:lvl w:ilvl="0" w:tplc="29DAF988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8A069B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6EAED7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10EDA7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DF063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02517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8FC64A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3689E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08E92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773283A"/>
    <w:multiLevelType w:val="hybridMultilevel"/>
    <w:tmpl w:val="EF0C2800"/>
    <w:lvl w:ilvl="0" w:tplc="FC46AEAA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3D7ACC8C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D27446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BC6E777C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45B81E1C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93BE4560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F6A6F64E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B93E1474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0C1CE354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8">
    <w:nsid w:val="29282E28"/>
    <w:multiLevelType w:val="hybridMultilevel"/>
    <w:tmpl w:val="CF02339C"/>
    <w:lvl w:ilvl="0" w:tplc="3D7417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2A0ED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02CC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D468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7E79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8C0F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2CE8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C4FE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C2AC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13572F9"/>
    <w:multiLevelType w:val="hybridMultilevel"/>
    <w:tmpl w:val="4C5A95F2"/>
    <w:lvl w:ilvl="0" w:tplc="5DD4F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AF7421"/>
    <w:multiLevelType w:val="multilevel"/>
    <w:tmpl w:val="5A1C6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4B12996"/>
    <w:multiLevelType w:val="hybridMultilevel"/>
    <w:tmpl w:val="16F8692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60D5F82"/>
    <w:multiLevelType w:val="multilevel"/>
    <w:tmpl w:val="69A2C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417E5A"/>
    <w:multiLevelType w:val="hybridMultilevel"/>
    <w:tmpl w:val="103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007C5"/>
    <w:multiLevelType w:val="hybridMultilevel"/>
    <w:tmpl w:val="9EF4831E"/>
    <w:lvl w:ilvl="0" w:tplc="7E76DACA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308A6E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BE045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EDE6A1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3C6BA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60625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75CBD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328C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DE57C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27C1496"/>
    <w:multiLevelType w:val="hybridMultilevel"/>
    <w:tmpl w:val="50D2DBD4"/>
    <w:lvl w:ilvl="0" w:tplc="8078E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32A9F"/>
    <w:multiLevelType w:val="hybridMultilevel"/>
    <w:tmpl w:val="A798FBB0"/>
    <w:lvl w:ilvl="0" w:tplc="52D63E1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236F0F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6E8CC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9EC095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140100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26E1DB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F4A202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5CA296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2A0D04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5AF06277"/>
    <w:multiLevelType w:val="hybridMultilevel"/>
    <w:tmpl w:val="5E38000E"/>
    <w:lvl w:ilvl="0" w:tplc="62385B40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133AF76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F6A6F3DC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E7822E1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C5EC86E0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BD76F5C6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792607F4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700614F6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9C2004B8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18">
    <w:nsid w:val="642A6F15"/>
    <w:multiLevelType w:val="hybridMultilevel"/>
    <w:tmpl w:val="A1C44EB8"/>
    <w:lvl w:ilvl="0" w:tplc="4DB2370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AA4485E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F7E2F7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0264E0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196809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488C36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684EBC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F644F6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D4CA9A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6EFF0E6E"/>
    <w:multiLevelType w:val="hybridMultilevel"/>
    <w:tmpl w:val="7CC4E8BA"/>
    <w:lvl w:ilvl="0" w:tplc="D11E1C1A">
      <w:start w:val="1"/>
      <w:numFmt w:val="decimal"/>
      <w:lvlText w:val="%1."/>
      <w:lvlJc w:val="left"/>
      <w:pPr>
        <w:ind w:left="709" w:hanging="360"/>
      </w:pPr>
    </w:lvl>
    <w:lvl w:ilvl="1" w:tplc="7450B8F8">
      <w:start w:val="1"/>
      <w:numFmt w:val="lowerLetter"/>
      <w:lvlText w:val="%2."/>
      <w:lvlJc w:val="left"/>
      <w:pPr>
        <w:ind w:left="1429" w:hanging="360"/>
      </w:pPr>
    </w:lvl>
    <w:lvl w:ilvl="2" w:tplc="9E90A936">
      <w:start w:val="1"/>
      <w:numFmt w:val="lowerRoman"/>
      <w:lvlText w:val="%3."/>
      <w:lvlJc w:val="left"/>
      <w:pPr>
        <w:ind w:left="2149" w:hanging="180"/>
      </w:pPr>
    </w:lvl>
    <w:lvl w:ilvl="3" w:tplc="F0604680">
      <w:start w:val="1"/>
      <w:numFmt w:val="decimal"/>
      <w:lvlText w:val="%4."/>
      <w:lvlJc w:val="left"/>
      <w:pPr>
        <w:ind w:left="2869" w:hanging="360"/>
      </w:pPr>
    </w:lvl>
    <w:lvl w:ilvl="4" w:tplc="01544F9C">
      <w:start w:val="1"/>
      <w:numFmt w:val="lowerLetter"/>
      <w:lvlText w:val="%5."/>
      <w:lvlJc w:val="left"/>
      <w:pPr>
        <w:ind w:left="3589" w:hanging="360"/>
      </w:pPr>
    </w:lvl>
    <w:lvl w:ilvl="5" w:tplc="7648159A">
      <w:start w:val="1"/>
      <w:numFmt w:val="lowerRoman"/>
      <w:lvlText w:val="%6."/>
      <w:lvlJc w:val="left"/>
      <w:pPr>
        <w:ind w:left="4309" w:hanging="180"/>
      </w:pPr>
    </w:lvl>
    <w:lvl w:ilvl="6" w:tplc="F7E46D46">
      <w:start w:val="1"/>
      <w:numFmt w:val="decimal"/>
      <w:lvlText w:val="%7."/>
      <w:lvlJc w:val="left"/>
      <w:pPr>
        <w:ind w:left="5029" w:hanging="360"/>
      </w:pPr>
    </w:lvl>
    <w:lvl w:ilvl="7" w:tplc="B5C02AC8">
      <w:start w:val="1"/>
      <w:numFmt w:val="lowerLetter"/>
      <w:lvlText w:val="%8."/>
      <w:lvlJc w:val="left"/>
      <w:pPr>
        <w:ind w:left="5749" w:hanging="360"/>
      </w:pPr>
    </w:lvl>
    <w:lvl w:ilvl="8" w:tplc="7EF29B32">
      <w:start w:val="1"/>
      <w:numFmt w:val="lowerRoman"/>
      <w:lvlText w:val="%9."/>
      <w:lvlJc w:val="left"/>
      <w:pPr>
        <w:ind w:left="6469" w:hanging="180"/>
      </w:pPr>
    </w:lvl>
  </w:abstractNum>
  <w:abstractNum w:abstractNumId="20">
    <w:nsid w:val="729517ED"/>
    <w:multiLevelType w:val="hybridMultilevel"/>
    <w:tmpl w:val="11D0ACFE"/>
    <w:lvl w:ilvl="0" w:tplc="7D827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C23223F"/>
    <w:multiLevelType w:val="multilevel"/>
    <w:tmpl w:val="77D6E10A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</w:num>
  <w:num w:numId="5">
    <w:abstractNumId w:val="11"/>
  </w:num>
  <w:num w:numId="6">
    <w:abstractNumId w:val="9"/>
  </w:num>
  <w:num w:numId="7">
    <w:abstractNumId w:val="15"/>
  </w:num>
  <w:num w:numId="8">
    <w:abstractNumId w:val="5"/>
  </w:num>
  <w:num w:numId="9">
    <w:abstractNumId w:val="20"/>
  </w:num>
  <w:num w:numId="10">
    <w:abstractNumId w:val="12"/>
  </w:num>
  <w:num w:numId="11">
    <w:abstractNumId w:val="1"/>
  </w:num>
  <w:num w:numId="12">
    <w:abstractNumId w:val="17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8"/>
  </w:num>
  <w:num w:numId="18">
    <w:abstractNumId w:val="21"/>
  </w:num>
  <w:num w:numId="19">
    <w:abstractNumId w:val="14"/>
  </w:num>
  <w:num w:numId="20">
    <w:abstractNumId w:val="18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84"/>
    <w:rsid w:val="000012A0"/>
    <w:rsid w:val="000101AC"/>
    <w:rsid w:val="000152E6"/>
    <w:rsid w:val="00020058"/>
    <w:rsid w:val="000210F8"/>
    <w:rsid w:val="00040F60"/>
    <w:rsid w:val="000501FB"/>
    <w:rsid w:val="00055732"/>
    <w:rsid w:val="00057F33"/>
    <w:rsid w:val="00062B5C"/>
    <w:rsid w:val="00070632"/>
    <w:rsid w:val="00086111"/>
    <w:rsid w:val="000A154A"/>
    <w:rsid w:val="000C3163"/>
    <w:rsid w:val="000C4951"/>
    <w:rsid w:val="000D09E3"/>
    <w:rsid w:val="000D2A7B"/>
    <w:rsid w:val="000D6079"/>
    <w:rsid w:val="000E1665"/>
    <w:rsid w:val="0012143B"/>
    <w:rsid w:val="001234E5"/>
    <w:rsid w:val="00127256"/>
    <w:rsid w:val="00196871"/>
    <w:rsid w:val="001B6C88"/>
    <w:rsid w:val="001E39E8"/>
    <w:rsid w:val="0022756D"/>
    <w:rsid w:val="00234377"/>
    <w:rsid w:val="002461C6"/>
    <w:rsid w:val="00257ED5"/>
    <w:rsid w:val="002835EA"/>
    <w:rsid w:val="002A784D"/>
    <w:rsid w:val="002B670E"/>
    <w:rsid w:val="002C61EF"/>
    <w:rsid w:val="002D3985"/>
    <w:rsid w:val="002E1E55"/>
    <w:rsid w:val="002E3E42"/>
    <w:rsid w:val="00311F20"/>
    <w:rsid w:val="0032166E"/>
    <w:rsid w:val="00332E90"/>
    <w:rsid w:val="00345B0D"/>
    <w:rsid w:val="00351238"/>
    <w:rsid w:val="00372042"/>
    <w:rsid w:val="00376CA8"/>
    <w:rsid w:val="00391B70"/>
    <w:rsid w:val="003C754A"/>
    <w:rsid w:val="003F0604"/>
    <w:rsid w:val="00411650"/>
    <w:rsid w:val="00464333"/>
    <w:rsid w:val="00467BDA"/>
    <w:rsid w:val="00482893"/>
    <w:rsid w:val="004937DE"/>
    <w:rsid w:val="004A454B"/>
    <w:rsid w:val="004B0424"/>
    <w:rsid w:val="004B3387"/>
    <w:rsid w:val="004B3C83"/>
    <w:rsid w:val="004B5C71"/>
    <w:rsid w:val="004C1F86"/>
    <w:rsid w:val="00534F03"/>
    <w:rsid w:val="0053659D"/>
    <w:rsid w:val="0056067B"/>
    <w:rsid w:val="0058145B"/>
    <w:rsid w:val="0058438D"/>
    <w:rsid w:val="00596CE3"/>
    <w:rsid w:val="005E5841"/>
    <w:rsid w:val="00604860"/>
    <w:rsid w:val="0061175C"/>
    <w:rsid w:val="0062738C"/>
    <w:rsid w:val="00660484"/>
    <w:rsid w:val="00667056"/>
    <w:rsid w:val="00673BE1"/>
    <w:rsid w:val="00681FAE"/>
    <w:rsid w:val="00696678"/>
    <w:rsid w:val="006B3A65"/>
    <w:rsid w:val="006C066F"/>
    <w:rsid w:val="006C096C"/>
    <w:rsid w:val="00700A56"/>
    <w:rsid w:val="007017C3"/>
    <w:rsid w:val="00736D6E"/>
    <w:rsid w:val="00745D16"/>
    <w:rsid w:val="0074677E"/>
    <w:rsid w:val="00755E52"/>
    <w:rsid w:val="0077151A"/>
    <w:rsid w:val="00771813"/>
    <w:rsid w:val="00775BF7"/>
    <w:rsid w:val="007D0881"/>
    <w:rsid w:val="007D14CB"/>
    <w:rsid w:val="0083717B"/>
    <w:rsid w:val="008605F8"/>
    <w:rsid w:val="00861084"/>
    <w:rsid w:val="00871684"/>
    <w:rsid w:val="00872A2C"/>
    <w:rsid w:val="008A02D6"/>
    <w:rsid w:val="008A1AF0"/>
    <w:rsid w:val="008A62D4"/>
    <w:rsid w:val="008A6755"/>
    <w:rsid w:val="008B7992"/>
    <w:rsid w:val="008B7CA3"/>
    <w:rsid w:val="008D345E"/>
    <w:rsid w:val="00982678"/>
    <w:rsid w:val="00990AB2"/>
    <w:rsid w:val="009917CE"/>
    <w:rsid w:val="009A49F8"/>
    <w:rsid w:val="009B4470"/>
    <w:rsid w:val="009C47F7"/>
    <w:rsid w:val="009D3DF3"/>
    <w:rsid w:val="00A053AF"/>
    <w:rsid w:val="00A26574"/>
    <w:rsid w:val="00A3615E"/>
    <w:rsid w:val="00A45E3C"/>
    <w:rsid w:val="00A530E4"/>
    <w:rsid w:val="00AD34FA"/>
    <w:rsid w:val="00AD4F08"/>
    <w:rsid w:val="00B01834"/>
    <w:rsid w:val="00B01E66"/>
    <w:rsid w:val="00B14A86"/>
    <w:rsid w:val="00B2651E"/>
    <w:rsid w:val="00B3486F"/>
    <w:rsid w:val="00B34FFD"/>
    <w:rsid w:val="00B52E46"/>
    <w:rsid w:val="00B53F80"/>
    <w:rsid w:val="00B86253"/>
    <w:rsid w:val="00BA441B"/>
    <w:rsid w:val="00BA7CBA"/>
    <w:rsid w:val="00BD7E3B"/>
    <w:rsid w:val="00BE1B00"/>
    <w:rsid w:val="00C73422"/>
    <w:rsid w:val="00C84608"/>
    <w:rsid w:val="00C951C8"/>
    <w:rsid w:val="00CD60F8"/>
    <w:rsid w:val="00CE2385"/>
    <w:rsid w:val="00D31427"/>
    <w:rsid w:val="00D51A4F"/>
    <w:rsid w:val="00D56C68"/>
    <w:rsid w:val="00D764EE"/>
    <w:rsid w:val="00DA07B9"/>
    <w:rsid w:val="00DD0D1F"/>
    <w:rsid w:val="00DE12AB"/>
    <w:rsid w:val="00DE6F26"/>
    <w:rsid w:val="00E07DC6"/>
    <w:rsid w:val="00E302DC"/>
    <w:rsid w:val="00E37D40"/>
    <w:rsid w:val="00E446F8"/>
    <w:rsid w:val="00E76C0F"/>
    <w:rsid w:val="00EB34F6"/>
    <w:rsid w:val="00F0192E"/>
    <w:rsid w:val="00F142E5"/>
    <w:rsid w:val="00F441D3"/>
    <w:rsid w:val="00F47696"/>
    <w:rsid w:val="00F6275E"/>
    <w:rsid w:val="00F660B1"/>
    <w:rsid w:val="00F668D4"/>
    <w:rsid w:val="00F90825"/>
    <w:rsid w:val="00FC4F68"/>
    <w:rsid w:val="00FC7914"/>
    <w:rsid w:val="00FC7C4A"/>
    <w:rsid w:val="00FE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57ED5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257ED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86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character" w:customStyle="1" w:styleId="aa">
    <w:name w:val="Абзац списка Знак"/>
    <w:basedOn w:val="a0"/>
    <w:link w:val="a9"/>
    <w:rsid w:val="001234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Гиперссылка1"/>
    <w:link w:val="af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color w:val="0000FF" w:themeColor="hyperlink"/>
      <w:u w:val="single"/>
      <w:lang w:val="en-US" w:bidi="en-US"/>
    </w:rPr>
  </w:style>
  <w:style w:type="character" w:styleId="af">
    <w:name w:val="Hyperlink"/>
    <w:link w:val="1"/>
    <w:rsid w:val="001234E5"/>
    <w:rPr>
      <w:rFonts w:ascii="Arial" w:eastAsia="Arial" w:hAnsi="Arial" w:cs="Arial"/>
      <w:color w:val="0000FF" w:themeColor="hyperlink"/>
      <w:u w:val="single"/>
      <w:lang w:val="en-US" w:bidi="en-US"/>
    </w:rPr>
  </w:style>
  <w:style w:type="paragraph" w:styleId="af0">
    <w:name w:val="Title"/>
    <w:basedOn w:val="a"/>
    <w:next w:val="a"/>
    <w:link w:val="af1"/>
    <w:uiPriority w:val="10"/>
    <w:qFormat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80"/>
      <w:contextualSpacing/>
      <w:outlineLvl w:val="0"/>
    </w:pPr>
    <w:rPr>
      <w:rFonts w:ascii="Arial" w:eastAsia="Arial" w:hAnsi="Arial" w:cs="Arial"/>
      <w:b/>
      <w:color w:val="000000" w:themeColor="text1"/>
      <w:sz w:val="72"/>
      <w:szCs w:val="22"/>
      <w:lang w:val="en-US" w:eastAsia="en-US" w:bidi="en-US"/>
    </w:rPr>
  </w:style>
  <w:style w:type="character" w:customStyle="1" w:styleId="af1">
    <w:name w:val="Название Знак"/>
    <w:basedOn w:val="a0"/>
    <w:link w:val="af0"/>
    <w:rsid w:val="001234E5"/>
    <w:rPr>
      <w:rFonts w:ascii="Arial" w:eastAsia="Arial" w:hAnsi="Arial" w:cs="Arial"/>
      <w:b/>
      <w:color w:val="000000" w:themeColor="text1"/>
      <w:sz w:val="72"/>
      <w:lang w:val="en-US" w:bidi="en-US"/>
    </w:rPr>
  </w:style>
  <w:style w:type="paragraph" w:customStyle="1" w:styleId="Iauiue">
    <w:name w:val="Iau?iue"/>
    <w:link w:val="Iauiue1"/>
    <w:rsid w:val="001234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Iauiue1">
    <w:name w:val="Iau?iue1"/>
    <w:link w:val="Iauiue"/>
    <w:rsid w:val="001234E5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f2">
    <w:name w:val="Block Text"/>
    <w:basedOn w:val="a"/>
    <w:link w:val="af3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-567" w:right="-766" w:firstLine="567"/>
      <w:jc w:val="both"/>
    </w:pPr>
    <w:rPr>
      <w:rFonts w:eastAsia="Arial" w:cs="Arial"/>
      <w:sz w:val="24"/>
      <w:szCs w:val="22"/>
      <w:lang w:val="en-US" w:eastAsia="en-US" w:bidi="en-US"/>
    </w:rPr>
  </w:style>
  <w:style w:type="character" w:customStyle="1" w:styleId="af3">
    <w:name w:val="Цитата Знак"/>
    <w:basedOn w:val="a0"/>
    <w:link w:val="af2"/>
    <w:rsid w:val="001234E5"/>
    <w:rPr>
      <w:rFonts w:ascii="Times New Roman" w:eastAsia="Arial" w:hAnsi="Times New Roman" w:cs="Arial"/>
      <w:color w:val="000000"/>
      <w:sz w:val="24"/>
      <w:lang w:val="en-US" w:bidi="en-US"/>
    </w:rPr>
  </w:style>
  <w:style w:type="table" w:styleId="af4">
    <w:name w:val="Table Grid"/>
    <w:basedOn w:val="a1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link w:val="af6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Autospacing="1"/>
    </w:pPr>
    <w:rPr>
      <w:rFonts w:eastAsia="Arial" w:cs="Arial"/>
      <w:sz w:val="24"/>
      <w:szCs w:val="22"/>
      <w:lang w:val="en-US" w:eastAsia="en-US" w:bidi="en-US"/>
    </w:rPr>
  </w:style>
  <w:style w:type="character" w:customStyle="1" w:styleId="af6">
    <w:name w:val="Обычный (веб) Знак"/>
    <w:basedOn w:val="a0"/>
    <w:link w:val="af5"/>
    <w:rsid w:val="001234E5"/>
    <w:rPr>
      <w:rFonts w:ascii="Times New Roman" w:eastAsia="Arial" w:hAnsi="Times New Roman" w:cs="Arial"/>
      <w:color w:val="000000"/>
      <w:sz w:val="24"/>
      <w:lang w:val="en-US" w:bidi="en-US"/>
    </w:rPr>
  </w:style>
  <w:style w:type="paragraph" w:styleId="3">
    <w:name w:val="Body Text 3"/>
    <w:basedOn w:val="a"/>
    <w:link w:val="30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eastAsia="Arial" w:cs="Arial"/>
      <w:i/>
      <w:sz w:val="20"/>
      <w:szCs w:val="22"/>
      <w:lang w:val="en-US" w:eastAsia="en-US" w:bidi="en-US"/>
    </w:rPr>
  </w:style>
  <w:style w:type="character" w:customStyle="1" w:styleId="30">
    <w:name w:val="Основной текст 3 Знак"/>
    <w:basedOn w:val="a0"/>
    <w:link w:val="3"/>
    <w:rsid w:val="001234E5"/>
    <w:rPr>
      <w:rFonts w:ascii="Times New Roman" w:eastAsia="Arial" w:hAnsi="Times New Roman" w:cs="Arial"/>
      <w:i/>
      <w:color w:val="000000"/>
      <w:sz w:val="20"/>
      <w:lang w:val="en-US" w:bidi="en-US"/>
    </w:rPr>
  </w:style>
  <w:style w:type="paragraph" w:customStyle="1" w:styleId="10">
    <w:name w:val="Строгий1"/>
    <w:basedOn w:val="a"/>
    <w:link w:val="af7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b/>
      <w:sz w:val="20"/>
      <w:szCs w:val="22"/>
      <w:lang w:val="en-US" w:eastAsia="en-US" w:bidi="en-US"/>
    </w:rPr>
  </w:style>
  <w:style w:type="character" w:styleId="af7">
    <w:name w:val="Strong"/>
    <w:basedOn w:val="a0"/>
    <w:link w:val="10"/>
    <w:rsid w:val="001234E5"/>
    <w:rPr>
      <w:rFonts w:ascii="Times New Roman" w:eastAsia="Arial" w:hAnsi="Times New Roman" w:cs="Arial"/>
      <w:b/>
      <w:color w:val="000000"/>
      <w:sz w:val="20"/>
      <w:lang w:val="en-US" w:bidi="en-US"/>
    </w:rPr>
  </w:style>
  <w:style w:type="paragraph" w:styleId="af8">
    <w:name w:val="annotation text"/>
    <w:basedOn w:val="a"/>
    <w:link w:val="af9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sz w:val="20"/>
      <w:szCs w:val="22"/>
      <w:lang w:val="en-US" w:eastAsia="en-US" w:bidi="en-US"/>
    </w:rPr>
  </w:style>
  <w:style w:type="character" w:customStyle="1" w:styleId="af9">
    <w:name w:val="Текст примечания Знак"/>
    <w:basedOn w:val="a0"/>
    <w:link w:val="af8"/>
    <w:rsid w:val="001234E5"/>
    <w:rPr>
      <w:rFonts w:ascii="Times New Roman" w:eastAsia="Arial" w:hAnsi="Times New Roman" w:cs="Arial"/>
      <w:color w:val="000000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57ED5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257ED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86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B463-37D7-40FC-9CD0-2835B9A2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Солоненко Полина Сергеевна</cp:lastModifiedBy>
  <cp:revision>55</cp:revision>
  <cp:lastPrinted>2022-04-11T15:05:00Z</cp:lastPrinted>
  <dcterms:created xsi:type="dcterms:W3CDTF">2019-05-27T14:59:00Z</dcterms:created>
  <dcterms:modified xsi:type="dcterms:W3CDTF">2022-04-12T18:37:00Z</dcterms:modified>
</cp:coreProperties>
</file>